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Pr="00771D1E" w:rsidRDefault="00502EF9" w:rsidP="003E0C23">
      <w:pPr>
        <w:spacing w:after="120" w:line="240" w:lineRule="auto"/>
        <w:ind w:right="28"/>
        <w:jc w:val="center"/>
        <w:rPr>
          <w:rFonts w:ascii="Verdana" w:eastAsia="Times New Roman" w:hAnsi="Verdana" w:cs="Arial"/>
          <w:b/>
          <w:color w:val="002060"/>
          <w:sz w:val="28"/>
          <w:szCs w:val="36"/>
          <w:lang w:val="es-ES"/>
        </w:rPr>
      </w:pPr>
    </w:p>
    <w:p w14:paraId="1EF711EA" w14:textId="6656F1C2" w:rsidR="00A8548D" w:rsidRPr="00771D1E" w:rsidRDefault="00A8548D" w:rsidP="003E0C23">
      <w:pPr>
        <w:spacing w:after="120" w:line="240" w:lineRule="auto"/>
        <w:ind w:right="28"/>
        <w:jc w:val="center"/>
        <w:rPr>
          <w:rFonts w:ascii="Verdana" w:eastAsia="Times New Roman" w:hAnsi="Verdana" w:cs="Arial"/>
          <w:b/>
          <w:bCs/>
          <w:color w:val="002060"/>
          <w:sz w:val="28"/>
          <w:szCs w:val="28"/>
          <w:lang w:val="es-ES"/>
        </w:rPr>
      </w:pPr>
    </w:p>
    <w:p w14:paraId="626213EE" w14:textId="2DD0FD29" w:rsidR="00313B53"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bCs/>
          <w:color w:val="002060"/>
          <w:sz w:val="28"/>
          <w:szCs w:val="28"/>
          <w:lang w:val="es-ES"/>
        </w:rPr>
        <w:t>Acuerdo de aprendizaje Erasmus+</w:t>
      </w:r>
    </w:p>
    <w:p w14:paraId="1C176A3D" w14:textId="458CD7A0" w:rsidR="00313B53"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Movilidad de estudiantes para estudios</w:t>
      </w:r>
    </w:p>
    <w:p w14:paraId="291C8AEA" w14:textId="38234BFA" w:rsidR="00A46919" w:rsidRPr="00DE4CD5" w:rsidRDefault="000E0B9D" w:rsidP="003E0C23">
      <w:pPr>
        <w:spacing w:after="120" w:line="240" w:lineRule="auto"/>
        <w:ind w:right="28"/>
        <w:jc w:val="center"/>
        <w:rPr>
          <w:rFonts w:ascii="Verdana" w:eastAsia="Times New Roman" w:hAnsi="Verdana" w:cs="Arial"/>
          <w:b/>
          <w:color w:val="002060"/>
          <w:sz w:val="24"/>
          <w:szCs w:val="24"/>
          <w:lang w:val="es-ES"/>
        </w:rPr>
      </w:pPr>
      <w:r>
        <w:rPr>
          <w:rFonts w:ascii="Verdana" w:eastAsia="Times New Roman" w:hAnsi="Verdana" w:cs="Arial"/>
          <w:b/>
          <w:color w:val="002060"/>
          <w:sz w:val="24"/>
          <w:szCs w:val="24"/>
          <w:lang w:val="es-ES"/>
        </w:rPr>
        <w:t>(</w:t>
      </w:r>
      <w:r w:rsidR="00313B53" w:rsidRPr="00DE4CD5">
        <w:rPr>
          <w:rFonts w:ascii="Verdana" w:eastAsia="Times New Roman" w:hAnsi="Verdana" w:cs="Arial"/>
          <w:b/>
          <w:color w:val="002060"/>
          <w:sz w:val="24"/>
          <w:szCs w:val="24"/>
          <w:lang w:val="es-ES"/>
        </w:rPr>
        <w:t xml:space="preserve">Movilidad </w:t>
      </w:r>
      <w:r>
        <w:rPr>
          <w:rFonts w:ascii="Verdana" w:eastAsia="Times New Roman" w:hAnsi="Verdana" w:cs="Arial"/>
          <w:b/>
          <w:color w:val="002060"/>
          <w:sz w:val="24"/>
          <w:szCs w:val="24"/>
          <w:lang w:val="es-ES"/>
        </w:rPr>
        <w:t>internacional KA131-HED)</w:t>
      </w:r>
    </w:p>
    <w:p w14:paraId="2B3A2459" w14:textId="77777777" w:rsidR="005864AA" w:rsidRPr="00771D1E" w:rsidRDefault="005864AA" w:rsidP="003E0C23">
      <w:pPr>
        <w:spacing w:after="120" w:line="240" w:lineRule="auto"/>
        <w:ind w:right="28"/>
        <w:jc w:val="center"/>
        <w:rPr>
          <w:rFonts w:ascii="Verdana" w:eastAsia="Times New Roman" w:hAnsi="Verdana" w:cs="Arial"/>
          <w:b/>
          <w:color w:val="002060"/>
          <w:sz w:val="28"/>
          <w:szCs w:val="36"/>
          <w:lang w:val="es-ES"/>
        </w:rPr>
      </w:pPr>
    </w:p>
    <w:p w14:paraId="4494D812" w14:textId="7400FCB5" w:rsidR="00413573" w:rsidRDefault="00313B53" w:rsidP="00F809EB">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Información general</w:t>
      </w:r>
    </w:p>
    <w:p w14:paraId="64EBB1E0" w14:textId="6D6D46F6" w:rsidR="004B6136" w:rsidRPr="00771D1E" w:rsidRDefault="004B6136" w:rsidP="00F809EB">
      <w:pPr>
        <w:spacing w:after="120" w:line="240" w:lineRule="auto"/>
        <w:ind w:right="28"/>
        <w:jc w:val="center"/>
        <w:rPr>
          <w:rFonts w:ascii="Verdana" w:eastAsia="Times New Roman" w:hAnsi="Verdana" w:cs="Arial"/>
          <w:b/>
          <w:color w:val="002060"/>
          <w:sz w:val="28"/>
          <w:szCs w:val="36"/>
          <w:lang w:val="es-ES"/>
        </w:rPr>
      </w:pPr>
      <w:r w:rsidRPr="00DE4CD5">
        <w:rPr>
          <w:bCs/>
          <w:sz w:val="20"/>
          <w:lang w:val="es-ES"/>
        </w:rPr>
        <w:t>[</w:t>
      </w:r>
      <w:r w:rsidR="004F0D1F" w:rsidRPr="00DE4CD5">
        <w:rPr>
          <w:bCs/>
          <w:sz w:val="20"/>
          <w:lang w:val="es-ES"/>
        </w:rPr>
        <w:t>Pertinente para todos los tipos de acuerdo de aprendizaje</w:t>
      </w:r>
      <w:r w:rsidRPr="00DE4CD5">
        <w:rPr>
          <w:bCs/>
          <w:sz w:val="20"/>
          <w:lang w:val="es-ES"/>
        </w:rPr>
        <w:t>]</w:t>
      </w:r>
    </w:p>
    <w:tbl>
      <w:tblPr>
        <w:tblStyle w:val="Tablaconcuadrcula"/>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rsidRPr="00771D1E" w14:paraId="59B67FEF" w14:textId="77777777" w:rsidTr="00E4761F">
        <w:tc>
          <w:tcPr>
            <w:tcW w:w="1547" w:type="dxa"/>
            <w:vMerge w:val="restart"/>
            <w:shd w:val="clear" w:color="auto" w:fill="D5DCE4" w:themeFill="text2" w:themeFillTint="33"/>
            <w:vAlign w:val="center"/>
          </w:tcPr>
          <w:p w14:paraId="5968A753" w14:textId="51D546AD" w:rsidR="00313B53"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Estudiante</w:t>
            </w:r>
          </w:p>
          <w:p w14:paraId="0D0B940D"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tc>
        <w:tc>
          <w:tcPr>
            <w:tcW w:w="1573" w:type="dxa"/>
            <w:shd w:val="clear" w:color="auto" w:fill="D0CECE" w:themeFill="background2" w:themeFillShade="E6"/>
            <w:vAlign w:val="bottom"/>
          </w:tcPr>
          <w:p w14:paraId="3875620C" w14:textId="7E0542EB" w:rsidR="00E4761F" w:rsidRPr="00771D1E" w:rsidRDefault="00313B53" w:rsidP="005F66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Apellidos</w:t>
            </w:r>
          </w:p>
        </w:tc>
        <w:tc>
          <w:tcPr>
            <w:tcW w:w="1417" w:type="dxa"/>
            <w:shd w:val="clear" w:color="auto" w:fill="D0CECE" w:themeFill="background2" w:themeFillShade="E6"/>
            <w:vAlign w:val="bottom"/>
          </w:tcPr>
          <w:p w14:paraId="2106AF86" w14:textId="2AE53D0A" w:rsidR="00E4761F" w:rsidRPr="00771D1E" w:rsidRDefault="00313B53" w:rsidP="005F66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783" w:type="dxa"/>
            <w:gridSpan w:val="2"/>
            <w:shd w:val="clear" w:color="auto" w:fill="D0CECE" w:themeFill="background2" w:themeFillShade="E6"/>
            <w:vAlign w:val="bottom"/>
          </w:tcPr>
          <w:p w14:paraId="3937BC18" w14:textId="3763724A"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Fecha de nacimiento</w:t>
            </w:r>
          </w:p>
        </w:tc>
        <w:tc>
          <w:tcPr>
            <w:tcW w:w="2288" w:type="dxa"/>
            <w:gridSpan w:val="2"/>
            <w:shd w:val="clear" w:color="auto" w:fill="D0CECE" w:themeFill="background2" w:themeFillShade="E6"/>
          </w:tcPr>
          <w:p w14:paraId="0E27B00A" w14:textId="77777777" w:rsidR="00E4761F" w:rsidRPr="00771D1E" w:rsidRDefault="00E4761F" w:rsidP="00CB707C">
            <w:pPr>
              <w:spacing w:after="0" w:line="240" w:lineRule="auto"/>
              <w:jc w:val="center"/>
              <w:rPr>
                <w:rFonts w:ascii="Calibri" w:eastAsia="Times New Roman" w:hAnsi="Calibri" w:cs="Times New Roman"/>
                <w:b/>
                <w:bCs/>
                <w:color w:val="000000"/>
                <w:sz w:val="16"/>
                <w:szCs w:val="16"/>
                <w:lang w:val="es-ES" w:eastAsia="en-GB"/>
              </w:rPr>
            </w:pPr>
          </w:p>
          <w:p w14:paraId="2746DCC8" w14:textId="7D24498F"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Nacionalidad</w:t>
            </w:r>
          </w:p>
        </w:tc>
        <w:tc>
          <w:tcPr>
            <w:tcW w:w="2591" w:type="dxa"/>
            <w:shd w:val="clear" w:color="auto" w:fill="D0CECE" w:themeFill="background2" w:themeFillShade="E6"/>
            <w:vAlign w:val="bottom"/>
          </w:tcPr>
          <w:p w14:paraId="482CD6AF" w14:textId="7426FA7E"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Género</w:t>
            </w:r>
          </w:p>
        </w:tc>
      </w:tr>
      <w:tr w:rsidR="00E4761F" w:rsidRPr="00771D1E" w14:paraId="60061E4C" w14:textId="77777777" w:rsidTr="00E4761F">
        <w:tc>
          <w:tcPr>
            <w:tcW w:w="1547" w:type="dxa"/>
            <w:vMerge/>
            <w:shd w:val="clear" w:color="auto" w:fill="D5DCE4" w:themeFill="text2" w:themeFillTint="33"/>
            <w:vAlign w:val="bottom"/>
          </w:tcPr>
          <w:p w14:paraId="44EAFD9C" w14:textId="77777777" w:rsidR="00E4761F" w:rsidRPr="00771D1E" w:rsidRDefault="00E4761F" w:rsidP="005F66E7">
            <w:pPr>
              <w:spacing w:after="0" w:line="240" w:lineRule="auto"/>
              <w:rPr>
                <w:rFonts w:ascii="Calibri" w:eastAsia="Times New Roman" w:hAnsi="Calibri" w:cs="Times New Roman"/>
                <w:color w:val="000000"/>
                <w:lang w:val="es-ES" w:eastAsia="en-GB"/>
              </w:rPr>
            </w:pPr>
          </w:p>
        </w:tc>
        <w:tc>
          <w:tcPr>
            <w:tcW w:w="1573" w:type="dxa"/>
          </w:tcPr>
          <w:p w14:paraId="4B94D5A5"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1417" w:type="dxa"/>
          </w:tcPr>
          <w:p w14:paraId="3DEEC669"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1783" w:type="dxa"/>
            <w:gridSpan w:val="2"/>
          </w:tcPr>
          <w:p w14:paraId="3656B9AB"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288" w:type="dxa"/>
            <w:gridSpan w:val="2"/>
          </w:tcPr>
          <w:p w14:paraId="45FB0818"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591" w:type="dxa"/>
          </w:tcPr>
          <w:p w14:paraId="049F31CB"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r>
      <w:tr w:rsidR="00E4761F" w:rsidRPr="00771D1E" w14:paraId="7F2FD049" w14:textId="77777777" w:rsidTr="00E4761F">
        <w:tc>
          <w:tcPr>
            <w:tcW w:w="1547" w:type="dxa"/>
            <w:vMerge/>
            <w:shd w:val="clear" w:color="auto" w:fill="D5DCE4" w:themeFill="text2" w:themeFillTint="33"/>
            <w:vAlign w:val="bottom"/>
          </w:tcPr>
          <w:p w14:paraId="53128261"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2990" w:type="dxa"/>
            <w:gridSpan w:val="2"/>
            <w:shd w:val="clear" w:color="auto" w:fill="D9D9D9" w:themeFill="background1" w:themeFillShade="D9"/>
          </w:tcPr>
          <w:p w14:paraId="4CE4DA0E" w14:textId="3EEAF01A"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Identificador Europeo del Estudiante (</w:t>
            </w:r>
            <w:r w:rsidR="00E4761F" w:rsidRPr="00771D1E">
              <w:rPr>
                <w:rFonts w:ascii="Calibri" w:eastAsia="Times New Roman" w:hAnsi="Calibri" w:cs="Times New Roman"/>
                <w:b/>
                <w:bCs/>
                <w:color w:val="000000"/>
                <w:sz w:val="16"/>
                <w:szCs w:val="16"/>
                <w:lang w:val="es-ES" w:eastAsia="en-GB"/>
              </w:rPr>
              <w:t>ESI</w:t>
            </w:r>
            <w:r w:rsidRPr="00771D1E">
              <w:rPr>
                <w:rFonts w:ascii="Calibri" w:eastAsia="Times New Roman" w:hAnsi="Calibri" w:cs="Times New Roman"/>
                <w:b/>
                <w:bCs/>
                <w:color w:val="000000"/>
                <w:sz w:val="16"/>
                <w:szCs w:val="16"/>
                <w:lang w:val="es-ES" w:eastAsia="en-GB"/>
              </w:rPr>
              <w:t>)</w:t>
            </w:r>
            <w:r w:rsidR="00B154A9" w:rsidRPr="00DE4CD5">
              <w:rPr>
                <w:rFonts w:ascii="Calibri" w:eastAsia="Times New Roman" w:hAnsi="Calibri" w:cs="Times New Roman"/>
                <w:bCs/>
                <w:color w:val="000000"/>
                <w:sz w:val="14"/>
                <w:szCs w:val="16"/>
                <w:lang w:val="es-ES" w:eastAsia="en-GB"/>
              </w:rPr>
              <w:t xml:space="preserve"> [</w:t>
            </w:r>
            <w:r w:rsidR="004F0D1F" w:rsidRPr="00DE4CD5">
              <w:rPr>
                <w:rFonts w:ascii="Calibri" w:eastAsia="Times New Roman" w:hAnsi="Calibri" w:cs="Times New Roman"/>
                <w:bCs/>
                <w:color w:val="000000"/>
                <w:sz w:val="14"/>
                <w:szCs w:val="16"/>
                <w:lang w:val="es-ES" w:eastAsia="en-GB"/>
              </w:rPr>
              <w:t>Iden</w:t>
            </w:r>
            <w:r w:rsidR="00EA2EF5">
              <w:rPr>
                <w:rFonts w:ascii="Calibri" w:eastAsia="Times New Roman" w:hAnsi="Calibri" w:cs="Times New Roman"/>
                <w:bCs/>
                <w:color w:val="000000"/>
                <w:sz w:val="14"/>
                <w:szCs w:val="16"/>
                <w:lang w:val="es-ES" w:eastAsia="en-GB"/>
              </w:rPr>
              <w:t>t</w:t>
            </w:r>
            <w:r w:rsidR="004F0D1F" w:rsidRPr="00DE4CD5">
              <w:rPr>
                <w:rFonts w:ascii="Calibri" w:eastAsia="Times New Roman" w:hAnsi="Calibri" w:cs="Times New Roman"/>
                <w:bCs/>
                <w:color w:val="000000"/>
                <w:sz w:val="14"/>
                <w:szCs w:val="16"/>
                <w:lang w:val="es-ES" w:eastAsia="en-GB"/>
              </w:rPr>
              <w:t xml:space="preserve">ificador electrónico único para estudiantes </w:t>
            </w:r>
            <w:r w:rsidR="00903205" w:rsidRPr="00DE4CD5">
              <w:rPr>
                <w:rFonts w:ascii="Calibri" w:eastAsia="Times New Roman" w:hAnsi="Calibri" w:cs="Times New Roman"/>
                <w:bCs/>
                <w:color w:val="000000"/>
                <w:sz w:val="14"/>
                <w:szCs w:val="16"/>
                <w:lang w:val="es-ES" w:eastAsia="en-GB"/>
              </w:rPr>
              <w:t>de movilidad</w:t>
            </w:r>
            <w:r w:rsidR="00B154A9" w:rsidRPr="00DE4CD5">
              <w:rPr>
                <w:rFonts w:ascii="Calibri" w:eastAsia="Times New Roman" w:hAnsi="Calibri" w:cs="Times New Roman"/>
                <w:bCs/>
                <w:color w:val="000000"/>
                <w:sz w:val="14"/>
                <w:szCs w:val="16"/>
                <w:lang w:val="es-ES" w:eastAsia="en-GB"/>
              </w:rPr>
              <w:t>]</w:t>
            </w:r>
          </w:p>
        </w:tc>
        <w:tc>
          <w:tcPr>
            <w:tcW w:w="1783" w:type="dxa"/>
            <w:gridSpan w:val="2"/>
            <w:shd w:val="clear" w:color="auto" w:fill="D9D9D9" w:themeFill="background1" w:themeFillShade="D9"/>
          </w:tcPr>
          <w:p w14:paraId="5C75A173" w14:textId="77777777" w:rsidR="00313B53" w:rsidRPr="00EA2EF5" w:rsidRDefault="00B154A9"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Nivel educativo</w:t>
            </w:r>
          </w:p>
          <w:p w14:paraId="58725506" w14:textId="5EEF6609" w:rsidR="00B154A9" w:rsidRPr="00EA2EF5" w:rsidRDefault="00B154A9"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w:t>
            </w:r>
            <w:r w:rsidR="004F0D1F" w:rsidRPr="00EA2EF5">
              <w:rPr>
                <w:rFonts w:ascii="Calibri" w:eastAsia="Times New Roman" w:hAnsi="Calibri" w:cs="Times New Roman"/>
                <w:b/>
                <w:bCs/>
                <w:sz w:val="16"/>
                <w:szCs w:val="16"/>
                <w:lang w:val="es-ES" w:eastAsia="en-GB"/>
              </w:rPr>
              <w:t xml:space="preserve">Nivel </w:t>
            </w:r>
            <w:r w:rsidRPr="00EA2EF5">
              <w:rPr>
                <w:rFonts w:ascii="Calibri" w:eastAsia="Times New Roman" w:hAnsi="Calibri" w:cs="Times New Roman"/>
                <w:b/>
                <w:bCs/>
                <w:sz w:val="16"/>
                <w:szCs w:val="16"/>
                <w:lang w:val="es-ES" w:eastAsia="en-GB"/>
              </w:rPr>
              <w:t>EQF</w:t>
            </w:r>
            <w:r w:rsidR="004F0D1F" w:rsidRPr="00EA2EF5">
              <w:rPr>
                <w:rFonts w:ascii="Calibri" w:eastAsia="Times New Roman" w:hAnsi="Calibri" w:cs="Times New Roman"/>
                <w:b/>
                <w:bCs/>
                <w:sz w:val="16"/>
                <w:szCs w:val="16"/>
                <w:lang w:val="es-ES" w:eastAsia="en-GB"/>
              </w:rPr>
              <w:t>/MEC</w:t>
            </w:r>
            <w:r w:rsidRPr="00EA2EF5">
              <w:rPr>
                <w:rFonts w:ascii="Calibri" w:eastAsia="Times New Roman" w:hAnsi="Calibri" w:cs="Times New Roman"/>
                <w:b/>
                <w:bCs/>
                <w:sz w:val="16"/>
                <w:szCs w:val="16"/>
                <w:lang w:val="es-ES" w:eastAsia="en-GB"/>
              </w:rPr>
              <w:t>)</w:t>
            </w:r>
          </w:p>
        </w:tc>
        <w:tc>
          <w:tcPr>
            <w:tcW w:w="2288" w:type="dxa"/>
            <w:gridSpan w:val="2"/>
            <w:shd w:val="clear" w:color="auto" w:fill="D9D9D9" w:themeFill="background1" w:themeFillShade="D9"/>
          </w:tcPr>
          <w:p w14:paraId="07B2003E" w14:textId="2DFDAABA" w:rsidR="00555F03" w:rsidRPr="00EA2EF5" w:rsidRDefault="00313B53" w:rsidP="00555F03">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Sector educativo</w:t>
            </w:r>
          </w:p>
          <w:p w14:paraId="29AC0444" w14:textId="778B70FE" w:rsidR="00555F03" w:rsidRPr="00EA2EF5" w:rsidRDefault="00313B53" w:rsidP="00555F03">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 xml:space="preserve"> (CINE)</w:t>
            </w:r>
          </w:p>
        </w:tc>
        <w:tc>
          <w:tcPr>
            <w:tcW w:w="2591" w:type="dxa"/>
            <w:shd w:val="clear" w:color="auto" w:fill="D9D9D9" w:themeFill="background1" w:themeFillShade="D9"/>
          </w:tcPr>
          <w:p w14:paraId="44FAD7F5" w14:textId="71EA68F9" w:rsidR="00E4761F" w:rsidRPr="00EA2EF5" w:rsidRDefault="004F0D1F" w:rsidP="00301DA1">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&lt;</w:t>
            </w:r>
            <w:r w:rsidR="00313B53" w:rsidRPr="00EA2EF5">
              <w:rPr>
                <w:rFonts w:ascii="Calibri" w:eastAsia="Times New Roman" w:hAnsi="Calibri" w:cs="Times New Roman"/>
                <w:b/>
                <w:bCs/>
                <w:sz w:val="16"/>
                <w:szCs w:val="16"/>
                <w:lang w:val="es-ES" w:eastAsia="en-GB"/>
              </w:rPr>
              <w:t>Sector educativo</w:t>
            </w:r>
            <w:r w:rsidR="00555F03" w:rsidRPr="00EA2EF5">
              <w:rPr>
                <w:rFonts w:ascii="Calibri" w:eastAsia="Times New Roman" w:hAnsi="Calibri" w:cs="Times New Roman"/>
                <w:b/>
                <w:bCs/>
                <w:sz w:val="16"/>
                <w:szCs w:val="16"/>
                <w:lang w:val="es-ES" w:eastAsia="en-GB"/>
              </w:rPr>
              <w:br/>
            </w:r>
            <w:r w:rsidR="004A2E8A" w:rsidRPr="00EA2EF5">
              <w:rPr>
                <w:rFonts w:ascii="Calibri" w:eastAsia="Times New Roman" w:hAnsi="Calibri" w:cs="Times New Roman"/>
                <w:b/>
                <w:bCs/>
                <w:sz w:val="16"/>
                <w:szCs w:val="16"/>
                <w:lang w:val="es-ES" w:eastAsia="en-GB"/>
              </w:rPr>
              <w:t>(clarificación)</w:t>
            </w:r>
            <w:r w:rsidRPr="00EA2EF5">
              <w:rPr>
                <w:rFonts w:ascii="Calibri" w:eastAsia="Times New Roman" w:hAnsi="Calibri" w:cs="Times New Roman"/>
                <w:b/>
                <w:bCs/>
                <w:sz w:val="16"/>
                <w:szCs w:val="16"/>
                <w:lang w:val="es-ES" w:eastAsia="en-GB"/>
              </w:rPr>
              <w:t>&gt;</w:t>
            </w:r>
          </w:p>
        </w:tc>
      </w:tr>
      <w:tr w:rsidR="00E4761F" w:rsidRPr="00771D1E" w14:paraId="62486C05" w14:textId="77777777" w:rsidTr="00E4761F">
        <w:tc>
          <w:tcPr>
            <w:tcW w:w="1547" w:type="dxa"/>
            <w:vMerge/>
            <w:shd w:val="clear" w:color="auto" w:fill="D5DCE4" w:themeFill="text2" w:themeFillTint="33"/>
            <w:vAlign w:val="bottom"/>
          </w:tcPr>
          <w:p w14:paraId="4101652C"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2990" w:type="dxa"/>
            <w:gridSpan w:val="2"/>
          </w:tcPr>
          <w:p w14:paraId="4B99056E"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783" w:type="dxa"/>
            <w:gridSpan w:val="2"/>
          </w:tcPr>
          <w:p w14:paraId="1299C43A"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288" w:type="dxa"/>
            <w:gridSpan w:val="2"/>
          </w:tcPr>
          <w:p w14:paraId="4DDBEF00"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591" w:type="dxa"/>
          </w:tcPr>
          <w:p w14:paraId="3461D779"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E4761F" w:rsidRPr="00771D1E" w14:paraId="7EE722A8" w14:textId="77777777" w:rsidTr="00555F03">
        <w:tc>
          <w:tcPr>
            <w:tcW w:w="1547" w:type="dxa"/>
            <w:vMerge w:val="restart"/>
            <w:shd w:val="clear" w:color="auto" w:fill="D5DCE4" w:themeFill="text2" w:themeFillTint="33"/>
            <w:vAlign w:val="bottom"/>
          </w:tcPr>
          <w:p w14:paraId="7CA9A145" w14:textId="36480D3D" w:rsidR="00313B53" w:rsidRPr="00771D1E" w:rsidRDefault="00313B53" w:rsidP="00313B53">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Institución de envío</w:t>
            </w:r>
          </w:p>
          <w:p w14:paraId="4ABF062E"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p w14:paraId="3CF2D8B6"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tc>
        <w:tc>
          <w:tcPr>
            <w:tcW w:w="1573" w:type="dxa"/>
            <w:shd w:val="clear" w:color="auto" w:fill="D0CECE" w:themeFill="background2" w:themeFillShade="E6"/>
            <w:vAlign w:val="bottom"/>
          </w:tcPr>
          <w:p w14:paraId="0D909AED" w14:textId="05309B0E" w:rsidR="00E4761F"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949" w:type="dxa"/>
            <w:gridSpan w:val="2"/>
            <w:shd w:val="clear" w:color="auto" w:fill="D0CECE" w:themeFill="background2" w:themeFillShade="E6"/>
            <w:vAlign w:val="bottom"/>
          </w:tcPr>
          <w:p w14:paraId="73A36A99" w14:textId="34B91CE9" w:rsidR="00E4761F"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Facultad/Departamento</w:t>
            </w:r>
          </w:p>
        </w:tc>
        <w:tc>
          <w:tcPr>
            <w:tcW w:w="1251" w:type="dxa"/>
            <w:shd w:val="clear" w:color="auto" w:fill="D0CECE" w:themeFill="background2" w:themeFillShade="E6"/>
            <w:vAlign w:val="bottom"/>
          </w:tcPr>
          <w:p w14:paraId="1958011A" w14:textId="3C96F2A8"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Erasmus </w:t>
            </w:r>
            <w:r w:rsidR="00E4761F" w:rsidRPr="00771D1E">
              <w:rPr>
                <w:rFonts w:ascii="Verdana" w:hAnsi="Verdana" w:cs="Arial"/>
                <w:sz w:val="20"/>
                <w:lang w:val="es-ES"/>
              </w:rPr>
              <w:t xml:space="preserve"> </w:t>
            </w:r>
            <w:r w:rsidR="00E4761F" w:rsidRPr="00771D1E">
              <w:rPr>
                <w:rFonts w:ascii="Calibri" w:eastAsia="Times New Roman" w:hAnsi="Calibri" w:cs="Times New Roman"/>
                <w:b/>
                <w:bCs/>
                <w:color w:val="000000"/>
                <w:sz w:val="16"/>
                <w:szCs w:val="16"/>
                <w:lang w:val="es-ES" w:eastAsia="en-GB"/>
              </w:rPr>
              <w:t xml:space="preserve"> </w:t>
            </w:r>
          </w:p>
        </w:tc>
        <w:tc>
          <w:tcPr>
            <w:tcW w:w="1619" w:type="dxa"/>
            <w:shd w:val="clear" w:color="auto" w:fill="D0CECE" w:themeFill="background2" w:themeFillShade="E6"/>
            <w:vAlign w:val="bottom"/>
          </w:tcPr>
          <w:p w14:paraId="0A970983" w14:textId="05E7F2F9"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País</w:t>
            </w:r>
          </w:p>
        </w:tc>
        <w:tc>
          <w:tcPr>
            <w:tcW w:w="3260" w:type="dxa"/>
            <w:gridSpan w:val="2"/>
            <w:shd w:val="clear" w:color="auto" w:fill="D0CECE" w:themeFill="background2" w:themeFillShade="E6"/>
            <w:vAlign w:val="bottom"/>
          </w:tcPr>
          <w:p w14:paraId="0CBC0DCB" w14:textId="48CA08A0" w:rsidR="00E4761F" w:rsidRPr="00771D1E" w:rsidRDefault="004A2E8A" w:rsidP="00945BE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 de la persona de contacto administrativa; correo</w:t>
            </w:r>
          </w:p>
        </w:tc>
      </w:tr>
      <w:tr w:rsidR="00E4761F" w:rsidRPr="00771D1E" w14:paraId="0FB78278" w14:textId="77777777" w:rsidTr="00555F03">
        <w:tc>
          <w:tcPr>
            <w:tcW w:w="1547" w:type="dxa"/>
            <w:vMerge/>
            <w:shd w:val="clear" w:color="auto" w:fill="D5DCE4" w:themeFill="text2" w:themeFillTint="33"/>
            <w:vAlign w:val="bottom"/>
          </w:tcPr>
          <w:p w14:paraId="1FC39945"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1573" w:type="dxa"/>
          </w:tcPr>
          <w:p w14:paraId="0562CB0E"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949" w:type="dxa"/>
            <w:gridSpan w:val="2"/>
          </w:tcPr>
          <w:p w14:paraId="34CE0A41"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251" w:type="dxa"/>
          </w:tcPr>
          <w:p w14:paraId="62EBF3C5"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619" w:type="dxa"/>
          </w:tcPr>
          <w:p w14:paraId="6D98A12B"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3260" w:type="dxa"/>
            <w:gridSpan w:val="2"/>
          </w:tcPr>
          <w:p w14:paraId="2946DB82"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E4761F" w:rsidRPr="00771D1E" w14:paraId="619D62D1" w14:textId="77777777" w:rsidTr="00555F03">
        <w:tc>
          <w:tcPr>
            <w:tcW w:w="1547" w:type="dxa"/>
            <w:vMerge w:val="restart"/>
            <w:shd w:val="clear" w:color="auto" w:fill="D5DCE4" w:themeFill="text2" w:themeFillTint="33"/>
            <w:vAlign w:val="bottom"/>
          </w:tcPr>
          <w:p w14:paraId="2A886CC8" w14:textId="56D9E3E7" w:rsidR="004A2E8A"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Institución de acogida</w:t>
            </w:r>
          </w:p>
          <w:p w14:paraId="6E7BEAA2" w14:textId="77777777" w:rsidR="00E4761F" w:rsidRPr="00771D1E" w:rsidRDefault="00E4761F" w:rsidP="00E4761F">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color w:val="000000"/>
                <w:lang w:val="es-ES" w:eastAsia="en-GB"/>
              </w:rPr>
              <w:t> </w:t>
            </w:r>
          </w:p>
        </w:tc>
        <w:tc>
          <w:tcPr>
            <w:tcW w:w="1573" w:type="dxa"/>
            <w:shd w:val="clear" w:color="auto" w:fill="D0CECE" w:themeFill="background2" w:themeFillShade="E6"/>
            <w:vAlign w:val="bottom"/>
          </w:tcPr>
          <w:p w14:paraId="76CAFD79" w14:textId="0008EDA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949" w:type="dxa"/>
            <w:gridSpan w:val="2"/>
            <w:shd w:val="clear" w:color="auto" w:fill="D0CECE" w:themeFill="background2" w:themeFillShade="E6"/>
            <w:vAlign w:val="bottom"/>
          </w:tcPr>
          <w:p w14:paraId="39704B42" w14:textId="7F500BCD" w:rsidR="00E4761F" w:rsidRPr="00EA2EF5" w:rsidRDefault="004A2E8A"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Facultad/Departamento</w:t>
            </w:r>
          </w:p>
        </w:tc>
        <w:tc>
          <w:tcPr>
            <w:tcW w:w="1251" w:type="dxa"/>
            <w:shd w:val="clear" w:color="auto" w:fill="D0CECE" w:themeFill="background2" w:themeFillShade="E6"/>
            <w:vAlign w:val="bottom"/>
          </w:tcPr>
          <w:p w14:paraId="4F1C57E8" w14:textId="77777777" w:rsidR="000E0B9D" w:rsidRDefault="00B42B30"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Código Erasmus</w:t>
            </w:r>
          </w:p>
          <w:p w14:paraId="48523381" w14:textId="1E9ED9F5" w:rsidR="00E4761F" w:rsidRPr="00EA2EF5" w:rsidRDefault="000E0B9D" w:rsidP="00E4761F">
            <w:pPr>
              <w:spacing w:after="0" w:line="240" w:lineRule="auto"/>
              <w:jc w:val="center"/>
              <w:rPr>
                <w:rFonts w:ascii="Calibri" w:eastAsia="Times New Roman" w:hAnsi="Calibri" w:cs="Times New Roman"/>
                <w:b/>
                <w:bCs/>
                <w:sz w:val="16"/>
                <w:szCs w:val="16"/>
                <w:lang w:val="es-ES" w:eastAsia="en-GB"/>
              </w:rPr>
            </w:pPr>
            <w:r>
              <w:rPr>
                <w:rFonts w:ascii="Calibri" w:eastAsia="Times New Roman" w:hAnsi="Calibri" w:cs="Times New Roman"/>
                <w:b/>
                <w:bCs/>
                <w:sz w:val="16"/>
                <w:szCs w:val="16"/>
                <w:lang w:val="es-ES" w:eastAsia="en-GB"/>
              </w:rPr>
              <w:t>/ Localidad</w:t>
            </w:r>
          </w:p>
        </w:tc>
        <w:tc>
          <w:tcPr>
            <w:tcW w:w="1619" w:type="dxa"/>
            <w:shd w:val="clear" w:color="auto" w:fill="D0CECE" w:themeFill="background2" w:themeFillShade="E6"/>
            <w:vAlign w:val="bottom"/>
          </w:tcPr>
          <w:p w14:paraId="0CADC36C" w14:textId="479392D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País</w:t>
            </w:r>
          </w:p>
        </w:tc>
        <w:tc>
          <w:tcPr>
            <w:tcW w:w="3260" w:type="dxa"/>
            <w:gridSpan w:val="2"/>
            <w:shd w:val="clear" w:color="auto" w:fill="D0CECE" w:themeFill="background2" w:themeFillShade="E6"/>
            <w:vAlign w:val="bottom"/>
          </w:tcPr>
          <w:p w14:paraId="1B56898F" w14:textId="112A1D67"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 de la persona de contacto administrativa; correo</w:t>
            </w:r>
          </w:p>
        </w:tc>
      </w:tr>
      <w:tr w:rsidR="00E4761F" w:rsidRPr="00771D1E" w14:paraId="5997CC1D" w14:textId="77777777" w:rsidTr="00555F03">
        <w:tc>
          <w:tcPr>
            <w:tcW w:w="1547" w:type="dxa"/>
            <w:vMerge/>
            <w:shd w:val="clear" w:color="auto" w:fill="D5DCE4" w:themeFill="text2" w:themeFillTint="33"/>
            <w:vAlign w:val="bottom"/>
          </w:tcPr>
          <w:p w14:paraId="110FFD37"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1573" w:type="dxa"/>
          </w:tcPr>
          <w:p w14:paraId="6B699379"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949" w:type="dxa"/>
            <w:gridSpan w:val="2"/>
          </w:tcPr>
          <w:p w14:paraId="3FE9F23F"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251" w:type="dxa"/>
          </w:tcPr>
          <w:p w14:paraId="1F72F646"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619" w:type="dxa"/>
          </w:tcPr>
          <w:p w14:paraId="08CE6F91"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3260" w:type="dxa"/>
            <w:gridSpan w:val="2"/>
          </w:tcPr>
          <w:p w14:paraId="61CDCEAD"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9B606A" w:rsidRPr="00771D1E" w14:paraId="4F0883A7" w14:textId="77777777" w:rsidTr="004A2E8A">
        <w:tc>
          <w:tcPr>
            <w:tcW w:w="11199" w:type="dxa"/>
            <w:gridSpan w:val="8"/>
            <w:shd w:val="clear" w:color="auto" w:fill="D5DCE4" w:themeFill="text2" w:themeFillTint="33"/>
            <w:vAlign w:val="bottom"/>
          </w:tcPr>
          <w:p w14:paraId="520B2AAC" w14:textId="36A3E2A0" w:rsidR="004A2E8A" w:rsidRPr="00771D1E" w:rsidRDefault="004A2E8A" w:rsidP="004A2E8A">
            <w:pPr>
              <w:spacing w:after="0" w:line="240" w:lineRule="auto"/>
              <w:jc w:val="center"/>
              <w:rPr>
                <w:rFonts w:ascii="Calibri" w:eastAsia="Times New Roman" w:hAnsi="Calibri" w:cs="Times New Roman"/>
                <w:iCs/>
                <w:color w:val="000000"/>
                <w:sz w:val="12"/>
                <w:szCs w:val="16"/>
                <w:lang w:val="es-ES" w:eastAsia="en-GB"/>
              </w:rPr>
            </w:pPr>
            <w:r w:rsidRPr="00771D1E">
              <w:rPr>
                <w:rFonts w:ascii="Calibri" w:eastAsia="Times New Roman" w:hAnsi="Calibri" w:cs="Times New Roman"/>
                <w:color w:val="000000"/>
                <w:sz w:val="16"/>
                <w:szCs w:val="16"/>
                <w:lang w:val="es-ES" w:eastAsia="en-GB"/>
              </w:rPr>
              <w:t>El nivel de competencia lingüística en ________ [</w:t>
            </w:r>
            <w:r w:rsidRPr="00771D1E">
              <w:rPr>
                <w:rFonts w:ascii="Calibri" w:eastAsia="Times New Roman" w:hAnsi="Calibri" w:cs="Times New Roman"/>
                <w:i/>
                <w:color w:val="000000"/>
                <w:sz w:val="16"/>
                <w:szCs w:val="16"/>
                <w:lang w:val="es-ES" w:eastAsia="en-GB"/>
              </w:rPr>
              <w:t>indicar la lengua principal de instrucción</w:t>
            </w:r>
            <w:r w:rsidRPr="00771D1E">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p>
          <w:p w14:paraId="63C9C7F2" w14:textId="05EAEE20" w:rsidR="009B606A" w:rsidRPr="00771D1E" w:rsidRDefault="009B606A" w:rsidP="00301DA1">
            <w:pPr>
              <w:spacing w:after="120" w:line="240" w:lineRule="auto"/>
              <w:ind w:right="28"/>
              <w:jc w:val="center"/>
              <w:rPr>
                <w:rFonts w:ascii="Verdana" w:eastAsia="Times New Roman" w:hAnsi="Verdana" w:cs="Arial"/>
                <w:b/>
                <w:color w:val="002060"/>
                <w:sz w:val="28"/>
                <w:szCs w:val="36"/>
                <w:lang w:val="es-ES"/>
              </w:rPr>
            </w:pPr>
            <w:r w:rsidRPr="00771D1E">
              <w:rPr>
                <w:rFonts w:ascii="Calibri" w:eastAsia="Times New Roman" w:hAnsi="Calibri" w:cs="Times New Roman"/>
                <w:color w:val="000000"/>
                <w:sz w:val="16"/>
                <w:szCs w:val="16"/>
                <w:lang w:val="es-ES" w:eastAsia="en-GB"/>
              </w:rPr>
              <w:br/>
            </w:r>
            <w:r w:rsidRPr="00771D1E">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2112575825"/>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14159553"/>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B1 </w:t>
            </w:r>
            <w:r w:rsidRPr="00771D1E">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1942573431"/>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1407178793"/>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57394471"/>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39038858"/>
                <w14:checkbox>
                  <w14:checked w14:val="1"/>
                  <w14:checkedState w14:val="2612" w14:font="MS Gothic"/>
                  <w14:uncheckedState w14:val="2610" w14:font="MS Gothic"/>
                </w14:checkbox>
              </w:sdtPr>
              <w:sdtEndPr/>
              <w:sdtContent>
                <w:r w:rsidR="004A2E8A"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w:t>
            </w:r>
            <w:r w:rsidR="004A2E8A" w:rsidRPr="00771D1E">
              <w:rPr>
                <w:rFonts w:ascii="Calibri" w:eastAsia="Times New Roman" w:hAnsi="Calibri" w:cs="Times New Roman"/>
                <w:i/>
                <w:iCs/>
                <w:color w:val="000000"/>
                <w:sz w:val="16"/>
                <w:szCs w:val="16"/>
                <w:lang w:val="es-ES" w:eastAsia="en-GB"/>
              </w:rPr>
              <w:t xml:space="preserve">Hablante nativo </w:t>
            </w:r>
            <w:sdt>
              <w:sdtPr>
                <w:rPr>
                  <w:rFonts w:ascii="Calibri" w:eastAsia="Times New Roman" w:hAnsi="Calibri" w:cs="Times New Roman"/>
                  <w:iCs/>
                  <w:color w:val="000000"/>
                  <w:sz w:val="12"/>
                  <w:szCs w:val="16"/>
                  <w:lang w:val="es-ES" w:eastAsia="en-GB"/>
                </w:rPr>
                <w:id w:val="93995076"/>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p>
        </w:tc>
      </w:tr>
    </w:tbl>
    <w:p w14:paraId="6BB9E253" w14:textId="77777777" w:rsidR="008667EB" w:rsidRPr="00771D1E" w:rsidRDefault="008667EB" w:rsidP="003E0C23">
      <w:pPr>
        <w:spacing w:after="120" w:line="240" w:lineRule="auto"/>
        <w:ind w:right="28"/>
        <w:jc w:val="center"/>
        <w:rPr>
          <w:rFonts w:ascii="Verdana" w:eastAsia="Times New Roman" w:hAnsi="Verdana" w:cs="Arial"/>
          <w:b/>
          <w:color w:val="002060"/>
          <w:sz w:val="28"/>
          <w:szCs w:val="36"/>
          <w:lang w:val="es-ES"/>
        </w:rPr>
      </w:pPr>
    </w:p>
    <w:p w14:paraId="33D8BE58" w14:textId="05DC54CE" w:rsidR="00413573" w:rsidRPr="00EA2EF5" w:rsidRDefault="004F0D1F" w:rsidP="00F809EB">
      <w:pPr>
        <w:spacing w:after="120" w:line="240" w:lineRule="auto"/>
        <w:ind w:right="28"/>
        <w:jc w:val="center"/>
        <w:rPr>
          <w:rFonts w:ascii="Verdana" w:eastAsia="Times New Roman" w:hAnsi="Verdana" w:cs="Arial"/>
          <w:b/>
          <w:color w:val="002060"/>
          <w:sz w:val="28"/>
          <w:szCs w:val="36"/>
          <w:lang w:val="es-ES"/>
        </w:rPr>
      </w:pPr>
      <w:r w:rsidRPr="00EA2EF5">
        <w:rPr>
          <w:rFonts w:ascii="Verdana" w:eastAsia="Times New Roman" w:hAnsi="Verdana" w:cs="Arial"/>
          <w:b/>
          <w:color w:val="002060"/>
          <w:sz w:val="28"/>
          <w:szCs w:val="36"/>
          <w:lang w:val="es-ES"/>
        </w:rPr>
        <w:t xml:space="preserve">Tipo de acuerdo de aprendizaje y </w:t>
      </w:r>
      <w:r w:rsidR="004A2E8A" w:rsidRPr="00EA2EF5">
        <w:rPr>
          <w:rFonts w:ascii="Verdana" w:eastAsia="Times New Roman" w:hAnsi="Verdana" w:cs="Arial"/>
          <w:b/>
          <w:color w:val="002060"/>
          <w:sz w:val="28"/>
          <w:szCs w:val="36"/>
          <w:lang w:val="es-ES"/>
        </w:rPr>
        <w:t>duración</w:t>
      </w:r>
      <w:r w:rsidR="00B42B30" w:rsidRPr="00EA2EF5">
        <w:rPr>
          <w:rFonts w:ascii="Verdana" w:eastAsia="Times New Roman" w:hAnsi="Verdana" w:cs="Arial"/>
          <w:b/>
          <w:color w:val="002060"/>
          <w:sz w:val="28"/>
          <w:szCs w:val="36"/>
          <w:lang w:val="es-ES"/>
        </w:rPr>
        <w:t xml:space="preserve"> de la movilidad</w:t>
      </w:r>
    </w:p>
    <w:tbl>
      <w:tblPr>
        <w:tblStyle w:val="Tablaconcuadrcula"/>
        <w:tblW w:w="11199" w:type="dxa"/>
        <w:tblInd w:w="-318" w:type="dxa"/>
        <w:tblLook w:val="04A0" w:firstRow="1" w:lastRow="0" w:firstColumn="1" w:lastColumn="0" w:noHBand="0" w:noVBand="1"/>
      </w:tblPr>
      <w:tblGrid>
        <w:gridCol w:w="6380"/>
        <w:gridCol w:w="4819"/>
      </w:tblGrid>
      <w:tr w:rsidR="009A1854" w:rsidRPr="00771D1E" w14:paraId="0DB2A813" w14:textId="77777777" w:rsidTr="00DD2CC6">
        <w:tc>
          <w:tcPr>
            <w:tcW w:w="6380" w:type="dxa"/>
            <w:shd w:val="clear" w:color="auto" w:fill="D5DCE4" w:themeFill="text2" w:themeFillTint="33"/>
          </w:tcPr>
          <w:p w14:paraId="6F7A7601" w14:textId="168AFEE7" w:rsidR="009A1854" w:rsidRPr="00771D1E" w:rsidRDefault="004A2E8A" w:rsidP="00B42B30">
            <w:pPr>
              <w:spacing w:after="0" w:line="240" w:lineRule="auto"/>
              <w:rPr>
                <w:rFonts w:ascii="Calibri" w:eastAsia="Times New Roman" w:hAnsi="Calibri" w:cs="Times New Roman"/>
                <w:b/>
                <w:bCs/>
                <w:iCs/>
                <w:color w:val="000000"/>
                <w:sz w:val="16"/>
                <w:szCs w:val="16"/>
                <w:lang w:val="es-ES" w:eastAsia="en-GB"/>
              </w:rPr>
            </w:pPr>
            <w:r w:rsidRPr="00771D1E">
              <w:rPr>
                <w:rFonts w:ascii="Calibri" w:eastAsia="Times New Roman" w:hAnsi="Calibri" w:cs="Times New Roman"/>
                <w:b/>
                <w:bCs/>
                <w:iCs/>
                <w:color w:val="000000"/>
                <w:sz w:val="16"/>
                <w:szCs w:val="16"/>
                <w:lang w:val="es-ES" w:eastAsia="en-GB"/>
              </w:rPr>
              <w:t xml:space="preserve">Tipo de </w:t>
            </w:r>
            <w:r w:rsidR="00B42B30" w:rsidRPr="00DE4CD5">
              <w:rPr>
                <w:rFonts w:ascii="Calibri" w:eastAsia="Times New Roman" w:hAnsi="Calibri" w:cs="Times New Roman"/>
                <w:b/>
                <w:bCs/>
                <w:iCs/>
                <w:sz w:val="16"/>
                <w:szCs w:val="16"/>
                <w:lang w:val="es-ES" w:eastAsia="en-GB"/>
              </w:rPr>
              <w:t>acuerdo de aprendizaje para estudios</w:t>
            </w:r>
            <w:r w:rsidRPr="00B42B30">
              <w:rPr>
                <w:rFonts w:ascii="Calibri" w:eastAsia="Times New Roman" w:hAnsi="Calibri" w:cs="Times New Roman"/>
                <w:b/>
                <w:bCs/>
                <w:iCs/>
                <w:color w:val="FF0000"/>
                <w:sz w:val="16"/>
                <w:szCs w:val="16"/>
                <w:lang w:val="es-ES" w:eastAsia="en-GB"/>
              </w:rPr>
              <w:t xml:space="preserve"> </w:t>
            </w:r>
            <w:r w:rsidRPr="00771D1E">
              <w:rPr>
                <w:rFonts w:ascii="Calibri" w:eastAsia="Times New Roman" w:hAnsi="Calibri" w:cs="Times New Roman"/>
                <w:b/>
                <w:bCs/>
                <w:iCs/>
                <w:color w:val="000000"/>
                <w:sz w:val="16"/>
                <w:szCs w:val="16"/>
                <w:lang w:val="es-ES" w:eastAsia="en-GB"/>
              </w:rPr>
              <w:t>(seleccionar uno)</w:t>
            </w:r>
          </w:p>
        </w:tc>
        <w:tc>
          <w:tcPr>
            <w:tcW w:w="4819" w:type="dxa"/>
            <w:shd w:val="clear" w:color="auto" w:fill="D5DCE4" w:themeFill="text2" w:themeFillTint="33"/>
          </w:tcPr>
          <w:p w14:paraId="44B2647B" w14:textId="2B53548B" w:rsidR="009A1854" w:rsidRPr="00771D1E" w:rsidRDefault="004A2E8A" w:rsidP="009A1854">
            <w:pPr>
              <w:spacing w:after="0" w:line="240" w:lineRule="auto"/>
              <w:rPr>
                <w:rFonts w:ascii="Calibri" w:eastAsia="Times New Roman" w:hAnsi="Calibri" w:cs="Times New Roman"/>
                <w:b/>
                <w:bCs/>
                <w:iCs/>
                <w:color w:val="000000"/>
                <w:sz w:val="16"/>
                <w:szCs w:val="16"/>
                <w:lang w:val="es-ES" w:eastAsia="en-GB"/>
              </w:rPr>
            </w:pPr>
            <w:r w:rsidRPr="00771D1E">
              <w:rPr>
                <w:rFonts w:ascii="Calibri" w:eastAsia="Times New Roman" w:hAnsi="Calibri" w:cs="Times New Roman"/>
                <w:b/>
                <w:bCs/>
                <w:iCs/>
                <w:color w:val="000000"/>
                <w:sz w:val="16"/>
                <w:szCs w:val="16"/>
                <w:lang w:val="es-ES" w:eastAsia="en-GB"/>
              </w:rPr>
              <w:t>Duración estimada (a confirmar por la institución de acogida)</w:t>
            </w:r>
          </w:p>
        </w:tc>
      </w:tr>
      <w:tr w:rsidR="009A1854" w:rsidRPr="00771D1E" w14:paraId="0B384815" w14:textId="77777777" w:rsidTr="00236998">
        <w:trPr>
          <w:trHeight w:val="1173"/>
        </w:trPr>
        <w:tc>
          <w:tcPr>
            <w:tcW w:w="6380" w:type="dxa"/>
          </w:tcPr>
          <w:p w14:paraId="23DE523C" w14:textId="77777777" w:rsidR="00236998" w:rsidRPr="00EA2EF5" w:rsidRDefault="00236998" w:rsidP="00236998">
            <w:pPr>
              <w:spacing w:after="0" w:line="360" w:lineRule="auto"/>
              <w:rPr>
                <w:rFonts w:ascii="Calibri" w:eastAsia="Times New Roman" w:hAnsi="Calibri" w:cs="Times New Roman"/>
                <w:iCs/>
                <w:sz w:val="16"/>
                <w:szCs w:val="16"/>
                <w:lang w:val="es-ES" w:eastAsia="en-GB"/>
              </w:rPr>
            </w:pPr>
          </w:p>
          <w:p w14:paraId="3CA8C04D" w14:textId="594CCA44" w:rsidR="009A1854" w:rsidRPr="00EA2EF5" w:rsidRDefault="00B42B30" w:rsidP="00236998">
            <w:pPr>
              <w:pStyle w:val="Prrafodelista"/>
              <w:numPr>
                <w:ilvl w:val="0"/>
                <w:numId w:val="1"/>
              </w:numPr>
              <w:spacing w:after="0" w:line="360" w:lineRule="auto"/>
              <w:rPr>
                <w:rFonts w:ascii="Calibri" w:eastAsia="Times New Roman" w:hAnsi="Calibri" w:cs="Times New Roman"/>
                <w:iCs/>
                <w:sz w:val="16"/>
                <w:szCs w:val="16"/>
                <w:lang w:val="es-ES" w:eastAsia="en-GB"/>
              </w:rPr>
            </w:pPr>
            <w:r w:rsidRPr="00EA2EF5">
              <w:rPr>
                <w:rFonts w:ascii="Calibri" w:eastAsia="Times New Roman" w:hAnsi="Calibri" w:cs="Times New Roman"/>
                <w:bCs/>
                <w:iCs/>
                <w:sz w:val="16"/>
                <w:szCs w:val="16"/>
                <w:lang w:val="es-ES" w:eastAsia="en-GB"/>
              </w:rPr>
              <w:t xml:space="preserve">Movilidad de larga duración </w:t>
            </w:r>
            <w:sdt>
              <w:sdtPr>
                <w:rPr>
                  <w:rFonts w:ascii="MS Gothic" w:eastAsia="MS Gothic" w:hAnsi="MS Gothic" w:cs="Times New Roman"/>
                  <w:iCs/>
                  <w:sz w:val="12"/>
                  <w:szCs w:val="16"/>
                  <w:lang w:val="es-ES" w:eastAsia="en-GB"/>
                </w:rPr>
                <w:id w:val="1010113284"/>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r w:rsidR="009A1854" w:rsidRPr="00EA2EF5">
              <w:rPr>
                <w:rFonts w:ascii="Calibri" w:eastAsia="Times New Roman" w:hAnsi="Calibri" w:cs="Times New Roman"/>
                <w:iCs/>
                <w:sz w:val="16"/>
                <w:szCs w:val="16"/>
                <w:lang w:val="es-ES" w:eastAsia="en-GB"/>
              </w:rPr>
              <w:t xml:space="preserve">   / </w:t>
            </w:r>
            <w:r w:rsidR="004A2E8A" w:rsidRPr="00EA2EF5">
              <w:rPr>
                <w:rFonts w:ascii="Calibri" w:eastAsia="Times New Roman" w:hAnsi="Calibri" w:cs="Times New Roman"/>
                <w:bCs/>
                <w:iCs/>
                <w:sz w:val="16"/>
                <w:szCs w:val="16"/>
                <w:lang w:val="es-ES" w:eastAsia="en-GB"/>
              </w:rPr>
              <w:t xml:space="preserve">Componente virtual </w:t>
            </w:r>
            <w:r w:rsidR="004A2E8A" w:rsidRPr="00EA2EF5">
              <w:rPr>
                <w:rFonts w:ascii="Calibri" w:eastAsia="Times New Roman" w:hAnsi="Calibri" w:cs="Times New Roman"/>
                <w:bCs/>
                <w:i/>
                <w:iCs/>
                <w:sz w:val="16"/>
                <w:szCs w:val="16"/>
                <w:lang w:val="es-ES" w:eastAsia="en-GB"/>
              </w:rPr>
              <w:t>(si procede)</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674497616"/>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p w14:paraId="2424C06D" w14:textId="27314B4B" w:rsidR="009A1854" w:rsidRPr="00EA2EF5" w:rsidRDefault="004A2E8A" w:rsidP="00236998">
            <w:pPr>
              <w:pStyle w:val="Prrafodelista"/>
              <w:numPr>
                <w:ilvl w:val="0"/>
                <w:numId w:val="1"/>
              </w:numPr>
              <w:spacing w:after="0" w:line="360" w:lineRule="auto"/>
              <w:rPr>
                <w:rFonts w:ascii="Calibri" w:eastAsia="Times New Roman" w:hAnsi="Calibri" w:cs="Times New Roman"/>
                <w:iCs/>
                <w:sz w:val="16"/>
                <w:szCs w:val="16"/>
                <w:lang w:val="es-ES" w:eastAsia="en-GB"/>
              </w:rPr>
            </w:pPr>
            <w:r w:rsidRPr="00EA2EF5">
              <w:rPr>
                <w:rFonts w:ascii="Calibri" w:eastAsia="Times New Roman" w:hAnsi="Calibri" w:cs="Times New Roman"/>
                <w:iCs/>
                <w:sz w:val="16"/>
                <w:szCs w:val="16"/>
                <w:lang w:val="es-ES" w:eastAsia="en-GB"/>
              </w:rPr>
              <w:t xml:space="preserve">Movilidad </w:t>
            </w:r>
            <w:r w:rsidR="007D485C" w:rsidRPr="00EA2EF5">
              <w:rPr>
                <w:rFonts w:ascii="Calibri" w:eastAsia="Times New Roman" w:hAnsi="Calibri" w:cs="Times New Roman"/>
                <w:iCs/>
                <w:sz w:val="16"/>
                <w:szCs w:val="16"/>
                <w:lang w:val="es-ES" w:eastAsia="en-GB"/>
              </w:rPr>
              <w:t>de corta duración</w:t>
            </w:r>
            <w:r w:rsidR="00B42B30" w:rsidRPr="00EA2EF5">
              <w:rPr>
                <w:rFonts w:ascii="Calibri" w:eastAsia="Times New Roman" w:hAnsi="Calibri" w:cs="Times New Roman"/>
                <w:iCs/>
                <w:sz w:val="16"/>
                <w:szCs w:val="16"/>
                <w:lang w:val="es-ES" w:eastAsia="en-GB"/>
              </w:rPr>
              <w:t xml:space="preserve"> con </w:t>
            </w:r>
            <w:r w:rsidR="00DB7909" w:rsidRPr="00EA2EF5">
              <w:rPr>
                <w:rFonts w:ascii="Calibri" w:eastAsia="Times New Roman" w:hAnsi="Calibri" w:cs="Times New Roman"/>
                <w:iCs/>
                <w:sz w:val="16"/>
                <w:szCs w:val="16"/>
                <w:lang w:val="es-ES" w:eastAsia="en-GB"/>
              </w:rPr>
              <w:t xml:space="preserve">un </w:t>
            </w:r>
            <w:r w:rsidR="00B42B30" w:rsidRPr="00EA2EF5">
              <w:rPr>
                <w:rFonts w:ascii="Calibri" w:eastAsia="Times New Roman" w:hAnsi="Calibri" w:cs="Times New Roman"/>
                <w:iCs/>
                <w:sz w:val="16"/>
                <w:szCs w:val="16"/>
                <w:lang w:val="es-ES" w:eastAsia="en-GB"/>
              </w:rPr>
              <w:t>componente virtual obligatorio</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888067301"/>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p w14:paraId="58EA4BE0" w14:textId="49DC6B6F" w:rsidR="009A1854" w:rsidRPr="00EA2EF5" w:rsidRDefault="007D485C" w:rsidP="00301DA1">
            <w:pPr>
              <w:pStyle w:val="Prrafodelista"/>
              <w:numPr>
                <w:ilvl w:val="0"/>
                <w:numId w:val="1"/>
              </w:numPr>
              <w:spacing w:after="0" w:line="360" w:lineRule="auto"/>
              <w:rPr>
                <w:rFonts w:ascii="Calibri" w:eastAsia="Times New Roman" w:hAnsi="Calibri" w:cs="Times New Roman"/>
                <w:i/>
                <w:iCs/>
                <w:sz w:val="16"/>
                <w:szCs w:val="16"/>
                <w:lang w:val="es-ES" w:eastAsia="en-GB"/>
              </w:rPr>
            </w:pPr>
            <w:r w:rsidRPr="00EA2EF5">
              <w:rPr>
                <w:rFonts w:ascii="Calibri" w:eastAsia="Times New Roman" w:hAnsi="Calibri" w:cs="Times New Roman"/>
                <w:iCs/>
                <w:sz w:val="16"/>
                <w:szCs w:val="16"/>
                <w:lang w:val="es-ES" w:eastAsia="en-GB"/>
              </w:rPr>
              <w:t>Movilidad de doctorado de corta duración</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452025017"/>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r w:rsidR="009A1854" w:rsidRPr="00EA2EF5">
              <w:rPr>
                <w:rFonts w:ascii="Calibri" w:eastAsia="Times New Roman" w:hAnsi="Calibri" w:cs="Times New Roman"/>
                <w:iCs/>
                <w:sz w:val="16"/>
                <w:szCs w:val="16"/>
                <w:lang w:val="es-ES" w:eastAsia="en-GB"/>
              </w:rPr>
              <w:t xml:space="preserve">  </w:t>
            </w:r>
            <w:r w:rsidR="000321E9" w:rsidRPr="00EA2EF5">
              <w:rPr>
                <w:rFonts w:ascii="Calibri" w:eastAsia="Times New Roman" w:hAnsi="Calibri" w:cs="Times New Roman"/>
                <w:bCs/>
                <w:iCs/>
                <w:sz w:val="16"/>
                <w:szCs w:val="16"/>
                <w:lang w:val="es-ES" w:eastAsia="en-GB"/>
              </w:rPr>
              <w:t xml:space="preserve"> Componente virtual </w:t>
            </w:r>
            <w:r w:rsidR="000321E9" w:rsidRPr="00EA2EF5">
              <w:rPr>
                <w:rFonts w:ascii="Calibri" w:eastAsia="Times New Roman" w:hAnsi="Calibri" w:cs="Times New Roman"/>
                <w:bCs/>
                <w:i/>
                <w:iCs/>
                <w:sz w:val="16"/>
                <w:szCs w:val="16"/>
                <w:lang w:val="es-ES" w:eastAsia="en-GB"/>
              </w:rPr>
              <w:t>(si procede)</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570705732"/>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tc>
        <w:tc>
          <w:tcPr>
            <w:tcW w:w="4819" w:type="dxa"/>
          </w:tcPr>
          <w:p w14:paraId="018ABB1F" w14:textId="68138AB6" w:rsidR="00236998" w:rsidRPr="00EA2EF5" w:rsidRDefault="000321E9" w:rsidP="00236998">
            <w:p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Periodo previsto de movilidad física</w:t>
            </w:r>
            <w:r w:rsidR="009A1854" w:rsidRPr="00EA2EF5">
              <w:rPr>
                <w:rFonts w:ascii="Calibri" w:eastAsia="Times New Roman" w:hAnsi="Calibri" w:cs="Times New Roman"/>
                <w:bCs/>
                <w:iCs/>
                <w:sz w:val="16"/>
                <w:szCs w:val="16"/>
                <w:lang w:val="es-ES" w:eastAsia="en-GB"/>
              </w:rPr>
              <w:t>:</w:t>
            </w:r>
          </w:p>
          <w:p w14:paraId="369BA150" w14:textId="34885291" w:rsidR="00B42B30" w:rsidRPr="00EA2EF5" w:rsidRDefault="00B42B30" w:rsidP="00236998">
            <w:pPr>
              <w:pStyle w:val="Prrafodelista"/>
              <w:numPr>
                <w:ilvl w:val="0"/>
                <w:numId w:val="4"/>
              </w:num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Curso académico  [año/año]……………</w:t>
            </w:r>
          </w:p>
          <w:p w14:paraId="2B7F9156" w14:textId="7BEBE6EB" w:rsidR="009A1854" w:rsidRPr="00EA2EF5" w:rsidRDefault="000321E9" w:rsidP="00236998">
            <w:pPr>
              <w:pStyle w:val="Prrafodelista"/>
              <w:numPr>
                <w:ilvl w:val="0"/>
                <w:numId w:val="4"/>
              </w:num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del [</w:t>
            </w:r>
            <w:r w:rsidR="00B42B30" w:rsidRPr="00EA2EF5">
              <w:rPr>
                <w:rFonts w:ascii="Calibri" w:eastAsia="Times New Roman" w:hAnsi="Calibri" w:cs="Times New Roman"/>
                <w:bCs/>
                <w:iCs/>
                <w:sz w:val="16"/>
                <w:szCs w:val="16"/>
                <w:lang w:val="es-ES" w:eastAsia="en-GB"/>
              </w:rPr>
              <w:t>&lt;</w:t>
            </w:r>
            <w:r w:rsidRPr="00EA2EF5">
              <w:rPr>
                <w:rFonts w:ascii="Calibri" w:eastAsia="Times New Roman" w:hAnsi="Calibri" w:cs="Times New Roman"/>
                <w:bCs/>
                <w:iCs/>
                <w:sz w:val="16"/>
                <w:szCs w:val="16"/>
                <w:lang w:val="es-ES" w:eastAsia="en-GB"/>
              </w:rPr>
              <w:t>día</w:t>
            </w:r>
            <w:r w:rsidR="00B42B30" w:rsidRPr="00EA2EF5">
              <w:rPr>
                <w:rFonts w:ascii="Calibri" w:eastAsia="Times New Roman" w:hAnsi="Calibri" w:cs="Times New Roman"/>
                <w:bCs/>
                <w:iCs/>
                <w:sz w:val="16"/>
                <w:szCs w:val="16"/>
                <w:lang w:val="es-ES" w:eastAsia="en-GB"/>
              </w:rPr>
              <w:t>&gt;</w:t>
            </w:r>
            <w:r w:rsidRPr="00EA2EF5">
              <w:rPr>
                <w:rFonts w:ascii="Calibri" w:eastAsia="Times New Roman" w:hAnsi="Calibri" w:cs="Times New Roman"/>
                <w:bCs/>
                <w:iCs/>
                <w:sz w:val="16"/>
                <w:szCs w:val="16"/>
                <w:lang w:val="es-ES" w:eastAsia="en-GB"/>
              </w:rPr>
              <w:t>/mes/año]</w:t>
            </w:r>
            <w:r w:rsidR="009A1854" w:rsidRPr="00EA2EF5">
              <w:rPr>
                <w:rFonts w:ascii="Calibri" w:eastAsia="Times New Roman" w:hAnsi="Calibri" w:cs="Times New Roman"/>
                <w:bCs/>
                <w:iCs/>
                <w:sz w:val="16"/>
                <w:szCs w:val="16"/>
                <w:lang w:val="es-ES" w:eastAsia="en-GB"/>
              </w:rPr>
              <w:t>…………….</w:t>
            </w:r>
          </w:p>
          <w:p w14:paraId="420D2E75" w14:textId="6E3F85D4" w:rsidR="009A1854" w:rsidRPr="00EA2EF5" w:rsidRDefault="000321E9" w:rsidP="00236998">
            <w:pPr>
              <w:pStyle w:val="Prrafodelista"/>
              <w:numPr>
                <w:ilvl w:val="0"/>
                <w:numId w:val="3"/>
              </w:numPr>
              <w:spacing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 xml:space="preserve">al </w:t>
            </w:r>
            <w:r w:rsidR="00B42B30" w:rsidRPr="00EA2EF5">
              <w:rPr>
                <w:rFonts w:ascii="Calibri" w:eastAsia="Times New Roman" w:hAnsi="Calibri" w:cs="Times New Roman"/>
                <w:bCs/>
                <w:iCs/>
                <w:sz w:val="16"/>
                <w:szCs w:val="16"/>
                <w:lang w:val="es-ES" w:eastAsia="en-GB"/>
              </w:rPr>
              <w:t xml:space="preserve">[&lt;día&gt;/mes/año </w:t>
            </w:r>
            <w:r w:rsidR="009A1854" w:rsidRPr="00EA2EF5">
              <w:rPr>
                <w:rFonts w:ascii="Calibri" w:eastAsia="Times New Roman" w:hAnsi="Calibri" w:cs="Times New Roman"/>
                <w:bCs/>
                <w:iCs/>
                <w:sz w:val="16"/>
                <w:szCs w:val="16"/>
                <w:lang w:val="es-ES" w:eastAsia="en-GB"/>
              </w:rPr>
              <w:t>……………</w:t>
            </w:r>
          </w:p>
        </w:tc>
      </w:tr>
    </w:tbl>
    <w:p w14:paraId="52E56223" w14:textId="73EF58AC" w:rsidR="00EA2EF5" w:rsidRDefault="00EA2EF5" w:rsidP="003E0C23">
      <w:pPr>
        <w:spacing w:after="120" w:line="240" w:lineRule="auto"/>
        <w:ind w:right="28"/>
        <w:jc w:val="center"/>
        <w:rPr>
          <w:rFonts w:ascii="Verdana" w:eastAsia="Times New Roman" w:hAnsi="Verdana" w:cs="Arial"/>
          <w:b/>
          <w:color w:val="002060"/>
          <w:sz w:val="28"/>
          <w:szCs w:val="36"/>
          <w:lang w:val="es-ES"/>
        </w:rPr>
      </w:pPr>
    </w:p>
    <w:p w14:paraId="7B93E619" w14:textId="5FB4BAC4" w:rsidR="008667EB" w:rsidRPr="00771D1E" w:rsidRDefault="00EA2EF5" w:rsidP="00EA2EF5">
      <w:pPr>
        <w:spacing w:after="160" w:line="259" w:lineRule="auto"/>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br w:type="page"/>
      </w:r>
    </w:p>
    <w:p w14:paraId="33E63961" w14:textId="08A4F209" w:rsidR="00DD2CC6" w:rsidRPr="00EA2EF5" w:rsidRDefault="00B42B30" w:rsidP="00DD2CC6">
      <w:pPr>
        <w:spacing w:after="120" w:line="240" w:lineRule="auto"/>
        <w:ind w:right="28"/>
        <w:jc w:val="center"/>
        <w:rPr>
          <w:rFonts w:ascii="Verdana" w:eastAsia="Times New Roman" w:hAnsi="Verdana" w:cs="Arial"/>
          <w:b/>
          <w:color w:val="002060"/>
          <w:sz w:val="28"/>
          <w:szCs w:val="36"/>
          <w:lang w:val="es-ES"/>
        </w:rPr>
      </w:pPr>
      <w:r w:rsidRPr="00EA2EF5">
        <w:rPr>
          <w:rFonts w:ascii="Verdana" w:eastAsia="Times New Roman" w:hAnsi="Verdana" w:cs="Arial"/>
          <w:b/>
          <w:color w:val="002060"/>
          <w:sz w:val="28"/>
          <w:szCs w:val="36"/>
          <w:lang w:val="es-ES"/>
        </w:rPr>
        <w:lastRenderedPageBreak/>
        <w:t xml:space="preserve">Acuerdo de aprendizaje para </w:t>
      </w:r>
      <w:r w:rsidR="00633CE7" w:rsidRPr="00EA2EF5">
        <w:rPr>
          <w:rFonts w:ascii="Verdana" w:eastAsia="Times New Roman" w:hAnsi="Verdana" w:cs="Arial"/>
          <w:b/>
          <w:color w:val="002060"/>
          <w:sz w:val="28"/>
          <w:szCs w:val="36"/>
          <w:lang w:val="es-ES"/>
        </w:rPr>
        <w:t xml:space="preserve">una </w:t>
      </w:r>
      <w:r w:rsidRPr="00EA2EF5">
        <w:rPr>
          <w:rFonts w:ascii="Verdana" w:eastAsia="Times New Roman" w:hAnsi="Verdana" w:cs="Arial"/>
          <w:b/>
          <w:color w:val="002060"/>
          <w:sz w:val="28"/>
          <w:szCs w:val="36"/>
          <w:lang w:val="es-ES"/>
        </w:rPr>
        <w:t>movilidad de larga duración</w:t>
      </w:r>
    </w:p>
    <w:p w14:paraId="3EAB721D" w14:textId="11C637EF" w:rsidR="00413573" w:rsidRPr="00DB7909" w:rsidRDefault="00B42B30" w:rsidP="00DD2CC6">
      <w:pPr>
        <w:spacing w:after="120" w:line="240" w:lineRule="auto"/>
        <w:ind w:right="28"/>
        <w:jc w:val="center"/>
        <w:rPr>
          <w:rFonts w:ascii="Verdana" w:eastAsia="Times New Roman" w:hAnsi="Verdana" w:cs="Arial"/>
          <w:b/>
          <w:color w:val="002060"/>
          <w:sz w:val="24"/>
          <w:szCs w:val="36"/>
          <w:lang w:val="es-ES"/>
        </w:rPr>
      </w:pPr>
      <w:r w:rsidRPr="00DB7909">
        <w:rPr>
          <w:rFonts w:ascii="Verdana" w:eastAsia="Times New Roman" w:hAnsi="Verdana" w:cs="Arial"/>
          <w:b/>
          <w:color w:val="002060"/>
          <w:sz w:val="24"/>
          <w:szCs w:val="36"/>
          <w:lang w:val="es-ES"/>
        </w:rPr>
        <w:t>Programa de estudios en la institución de acogida</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771D1E"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771D1E" w:rsidRDefault="00DD2CC6" w:rsidP="00BA1E54">
            <w:pPr>
              <w:spacing w:after="0" w:line="240" w:lineRule="auto"/>
              <w:jc w:val="center"/>
              <w:rPr>
                <w:rFonts w:ascii="Calibri" w:eastAsia="Times New Roman" w:hAnsi="Calibri" w:cs="Times New Roman"/>
                <w:b/>
                <w:bCs/>
                <w:iCs/>
                <w:color w:val="000000"/>
                <w:sz w:val="12"/>
                <w:szCs w:val="12"/>
                <w:lang w:val="es-ES" w:eastAsia="en-GB"/>
              </w:rPr>
            </w:pPr>
            <w:r w:rsidRPr="00771D1E">
              <w:rPr>
                <w:rFonts w:ascii="Calibri" w:eastAsia="Times New Roman" w:hAnsi="Calibri" w:cs="Times New Roman"/>
                <w:b/>
                <w:bCs/>
                <w:iCs/>
                <w:color w:val="000000"/>
                <w:sz w:val="16"/>
                <w:szCs w:val="16"/>
                <w:lang w:val="es-ES" w:eastAsia="en-GB"/>
              </w:rPr>
              <w:br/>
            </w:r>
          </w:p>
        </w:tc>
      </w:tr>
      <w:tr w:rsidR="00DD2CC6" w:rsidRPr="00771D1E"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3E7076E7" w:rsidR="00DD2CC6" w:rsidRPr="00771D1E" w:rsidRDefault="000321E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 Tabla</w:t>
            </w:r>
            <w:r w:rsidR="00DD2CC6" w:rsidRPr="00771D1E">
              <w:rPr>
                <w:rFonts w:ascii="Calibri" w:eastAsia="Times New Roman" w:hAnsi="Calibri" w:cs="Times New Roman"/>
                <w:b/>
                <w:bCs/>
                <w:color w:val="000000"/>
                <w:sz w:val="16"/>
                <w:szCs w:val="16"/>
                <w:lang w:val="es-ES" w:eastAsia="en-GB"/>
              </w:rPr>
              <w:t xml:space="preserve"> A</w:t>
            </w:r>
          </w:p>
          <w:p w14:paraId="5043CB0F"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3B1AE835" w:rsidR="00DD2CC6" w:rsidRPr="00771D1E" w:rsidRDefault="000321E9" w:rsidP="00DD2CC6">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DE4CD5">
              <w:rPr>
                <w:rFonts w:ascii="Calibri" w:eastAsia="Times New Roman" w:hAnsi="Calibri" w:cs="Times New Roman"/>
                <w:color w:val="000000"/>
                <w:sz w:val="16"/>
                <w:szCs w:val="16"/>
                <w:lang w:val="es-ES" w:eastAsia="en-GB"/>
              </w:rPr>
              <w:t>(si procede)</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F9C2CDD" w14:textId="6220344F" w:rsidR="000321E9" w:rsidRPr="00771D1E" w:rsidRDefault="000321E9" w:rsidP="00BA1E54">
            <w:pPr>
              <w:spacing w:after="0" w:line="240" w:lineRule="auto"/>
              <w:jc w:val="center"/>
              <w:rPr>
                <w:rFonts w:ascii="Calibri" w:eastAsia="Times New Roman" w:hAnsi="Calibri" w:cs="Times New Roman"/>
                <w:bCs/>
                <w:color w:val="000000"/>
                <w:sz w:val="16"/>
                <w:szCs w:val="16"/>
                <w:lang w:val="es-ES" w:eastAsia="en-GB"/>
              </w:rPr>
            </w:pPr>
          </w:p>
          <w:p w14:paraId="455705C2" w14:textId="1D7F3CAD"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532C51D8" w14:textId="3DD95DCC" w:rsidR="00DD2CC6" w:rsidRPr="00DE4CD5" w:rsidRDefault="000321E9" w:rsidP="008B3127">
            <w:pPr>
              <w:spacing w:after="0" w:line="240" w:lineRule="auto"/>
              <w:jc w:val="center"/>
              <w:rPr>
                <w:rFonts w:ascii="Calibri" w:eastAsia="Times New Roman" w:hAnsi="Calibri" w:cs="Times New Roman"/>
                <w:color w:val="000000"/>
                <w:sz w:val="16"/>
                <w:szCs w:val="16"/>
                <w:lang w:val="es-ES" w:eastAsia="en-GB"/>
              </w:rPr>
            </w:pPr>
            <w:r w:rsidRPr="00DE4CD5">
              <w:rPr>
                <w:rFonts w:ascii="Calibri" w:eastAsia="Times New Roman" w:hAnsi="Calibri" w:cs="Times New Roman"/>
                <w:color w:val="000000"/>
                <w:sz w:val="16"/>
                <w:szCs w:val="16"/>
                <w:lang w:val="es-ES" w:eastAsia="en-GB"/>
              </w:rPr>
              <w:t>(según la denominación del catálogo</w:t>
            </w:r>
            <w:r w:rsidR="00DD2CC6" w:rsidRPr="00DE4CD5">
              <w:rPr>
                <w:rFonts w:ascii="Calibri" w:eastAsia="Times New Roman" w:hAnsi="Calibri" w:cs="Times New Roman"/>
                <w:color w:val="000000"/>
                <w:sz w:val="16"/>
                <w:szCs w:val="16"/>
                <w:lang w:val="es-ES" w:eastAsia="en-GB"/>
              </w:rPr>
              <w:t xml:space="preserve"> </w:t>
            </w:r>
            <w:r w:rsidR="00301DA1" w:rsidRPr="00DE4CD5">
              <w:rPr>
                <w:rFonts w:ascii="Calibri" w:eastAsia="Times New Roman" w:hAnsi="Calibri" w:cs="Times New Roman"/>
                <w:color w:val="000000"/>
                <w:sz w:val="16"/>
                <w:szCs w:val="16"/>
                <w:lang w:val="es-ES" w:eastAsia="en-GB"/>
              </w:rPr>
              <w:t>de oferta académica</w:t>
            </w:r>
            <w:r w:rsidRPr="00DE4CD5">
              <w:rPr>
                <w:rFonts w:ascii="Calibri" w:eastAsia="Times New Roman" w:hAnsi="Calibri" w:cs="Times New Roman"/>
                <w:color w:val="000000"/>
                <w:sz w:val="16"/>
                <w:szCs w:val="16"/>
                <w:lang w:val="es-ES" w:eastAsia="en-GB"/>
              </w:rPr>
              <w:t>)</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3E3BE461" w14:textId="3ADAC453"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29260056" w14:textId="349EB0FB"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2557B17D" w:rsidR="000321E9" w:rsidRPr="00771D1E" w:rsidRDefault="000321E9"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ECTS (o equivalentes) </w:t>
            </w:r>
            <w:r w:rsidR="00C403E5" w:rsidRPr="00771D1E">
              <w:rPr>
                <w:rFonts w:ascii="Calibri" w:eastAsia="Times New Roman" w:hAnsi="Calibri" w:cs="Times New Roman"/>
                <w:b/>
                <w:bCs/>
                <w:color w:val="000000"/>
                <w:sz w:val="16"/>
                <w:szCs w:val="16"/>
                <w:lang w:val="es-ES" w:eastAsia="en-GB"/>
              </w:rPr>
              <w:t>a conceder</w:t>
            </w:r>
            <w:r w:rsidRPr="00771D1E">
              <w:rPr>
                <w:rFonts w:ascii="Calibri" w:eastAsia="Times New Roman" w:hAnsi="Calibri" w:cs="Times New Roman"/>
                <w:b/>
                <w:bCs/>
                <w:color w:val="000000"/>
                <w:sz w:val="16"/>
                <w:szCs w:val="16"/>
                <w:lang w:val="es-ES" w:eastAsia="en-GB"/>
              </w:rPr>
              <w:t xml:space="preserve"> por la institución de acogida una vez concluida satisfactoriamente la movilidad</w:t>
            </w:r>
          </w:p>
        </w:tc>
      </w:tr>
      <w:tr w:rsidR="00DD2CC6" w:rsidRPr="00771D1E"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771D1E" w:rsidRDefault="00DD2CC6"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771D1E" w:rsidRDefault="00DD2CC6"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04C7B3DD"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r w:rsidR="00B1057C">
              <w:rPr>
                <w:rFonts w:ascii="Calibri" w:eastAsia="Times New Roman" w:hAnsi="Calibri" w:cs="Times New Roman"/>
                <w:b/>
                <w:bCs/>
                <w:color w:val="000000"/>
                <w:sz w:val="16"/>
                <w:szCs w:val="16"/>
                <w:lang w:val="es-ES" w:eastAsia="en-GB"/>
              </w:rPr>
              <w:t>.</w:t>
            </w:r>
          </w:p>
        </w:tc>
      </w:tr>
      <w:tr w:rsidR="00DD2CC6" w:rsidRPr="00771D1E"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5A533F08" w:rsidR="00DD2CC6" w:rsidRPr="00771D1E" w:rsidRDefault="000321E9"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Enlace a la página web del catálogo de oferta académica de la institución de acogida donde se describen los resultados de aprendizaje: [</w:t>
            </w:r>
            <w:r w:rsidRPr="00771D1E">
              <w:rPr>
                <w:rFonts w:ascii="Calibri" w:eastAsia="Times New Roman" w:hAnsi="Calibri" w:cs="Times New Roman"/>
                <w:i/>
                <w:iCs/>
                <w:color w:val="000000"/>
                <w:sz w:val="16"/>
                <w:szCs w:val="16"/>
                <w:lang w:val="es-ES" w:eastAsia="en-GB"/>
              </w:rPr>
              <w:t>enlace a la información</w:t>
            </w:r>
            <w:r w:rsidRPr="00771D1E">
              <w:rPr>
                <w:rFonts w:ascii="Calibri" w:eastAsia="Times New Roman" w:hAnsi="Calibri" w:cs="Times New Roman"/>
                <w:color w:val="000000"/>
                <w:sz w:val="16"/>
                <w:szCs w:val="16"/>
                <w:lang w:val="es-ES" w:eastAsia="en-GB"/>
              </w:rPr>
              <w:t>]</w:t>
            </w:r>
          </w:p>
        </w:tc>
      </w:tr>
    </w:tbl>
    <w:p w14:paraId="769D0D3C" w14:textId="77777777" w:rsidR="00413573" w:rsidRPr="00771D1E" w:rsidRDefault="00413573" w:rsidP="00502EF9">
      <w:pPr>
        <w:spacing w:after="120" w:line="240" w:lineRule="auto"/>
        <w:ind w:right="28"/>
        <w:jc w:val="center"/>
        <w:rPr>
          <w:rFonts w:ascii="Verdana" w:eastAsia="Times New Roman" w:hAnsi="Verdana" w:cs="Arial"/>
          <w:b/>
          <w:color w:val="002060"/>
          <w:sz w:val="28"/>
          <w:szCs w:val="36"/>
          <w:lang w:val="es-ES"/>
        </w:rPr>
      </w:pPr>
    </w:p>
    <w:p w14:paraId="7886FD5F" w14:textId="46A60806" w:rsidR="00502EF9" w:rsidRPr="001543D9" w:rsidRDefault="000321E9" w:rsidP="00502EF9">
      <w:pPr>
        <w:spacing w:after="0" w:line="240" w:lineRule="auto"/>
        <w:jc w:val="center"/>
        <w:rPr>
          <w:rFonts w:ascii="Verdana" w:eastAsia="Times New Roman" w:hAnsi="Verdana" w:cs="Arial"/>
          <w:b/>
          <w:color w:val="002060"/>
          <w:sz w:val="24"/>
          <w:szCs w:val="24"/>
          <w:lang w:val="es-ES"/>
        </w:rPr>
      </w:pPr>
      <w:r w:rsidRPr="001543D9">
        <w:rPr>
          <w:rFonts w:ascii="Verdana" w:eastAsia="Times New Roman" w:hAnsi="Verdana" w:cs="Arial"/>
          <w:b/>
          <w:color w:val="002060"/>
          <w:sz w:val="24"/>
          <w:szCs w:val="24"/>
          <w:lang w:val="es-ES"/>
        </w:rPr>
        <w:t xml:space="preserve">Reconocimiento </w:t>
      </w:r>
      <w:r w:rsidR="00660F98" w:rsidRPr="001543D9">
        <w:rPr>
          <w:rFonts w:ascii="Verdana" w:eastAsia="Times New Roman" w:hAnsi="Verdana" w:cs="Arial"/>
          <w:b/>
          <w:color w:val="002060"/>
          <w:sz w:val="24"/>
          <w:szCs w:val="24"/>
          <w:lang w:val="es-ES"/>
        </w:rPr>
        <w:t>de</w:t>
      </w:r>
      <w:r w:rsidRPr="001543D9">
        <w:rPr>
          <w:rFonts w:ascii="Verdana" w:eastAsia="Times New Roman" w:hAnsi="Verdana" w:cs="Arial"/>
          <w:b/>
          <w:color w:val="002060"/>
          <w:sz w:val="24"/>
          <w:szCs w:val="24"/>
          <w:lang w:val="es-ES"/>
        </w:rPr>
        <w:t xml:space="preserve"> la institución de envío</w:t>
      </w:r>
    </w:p>
    <w:p w14:paraId="451B2895" w14:textId="1BC421D0" w:rsidR="00413573" w:rsidRPr="00771D1E" w:rsidRDefault="00413573" w:rsidP="00F809EB">
      <w:pPr>
        <w:spacing w:after="120" w:line="240" w:lineRule="auto"/>
        <w:ind w:right="28"/>
        <w:jc w:val="center"/>
        <w:rPr>
          <w:rFonts w:ascii="Verdana" w:eastAsia="Times New Roman" w:hAnsi="Verdana" w:cs="Arial"/>
          <w:b/>
          <w:i/>
          <w:color w:val="002060"/>
          <w:sz w:val="24"/>
          <w:szCs w:val="36"/>
          <w:lang w:val="es-ES"/>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771D1E" w14:paraId="3751300F" w14:textId="77777777" w:rsidTr="005864AA">
        <w:trPr>
          <w:trHeight w:val="35"/>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771D1E" w:rsidRDefault="00502EF9" w:rsidP="00BA1E54">
            <w:pPr>
              <w:spacing w:after="0" w:line="240" w:lineRule="auto"/>
              <w:jc w:val="center"/>
              <w:rPr>
                <w:rFonts w:ascii="Calibri" w:eastAsia="Times New Roman" w:hAnsi="Calibri" w:cs="Times New Roman"/>
                <w:b/>
                <w:bCs/>
                <w:i/>
                <w:iCs/>
                <w:color w:val="000000"/>
                <w:sz w:val="12"/>
                <w:szCs w:val="12"/>
                <w:lang w:val="es-ES" w:eastAsia="en-GB"/>
              </w:rPr>
            </w:pPr>
          </w:p>
          <w:p w14:paraId="36FEB5B0" w14:textId="77777777" w:rsidR="00502EF9" w:rsidRPr="00771D1E" w:rsidRDefault="00502EF9" w:rsidP="00BA1E54">
            <w:pPr>
              <w:spacing w:after="0" w:line="240" w:lineRule="auto"/>
              <w:jc w:val="center"/>
              <w:rPr>
                <w:rFonts w:ascii="Calibri" w:eastAsia="Times New Roman" w:hAnsi="Calibri" w:cs="Times New Roman"/>
                <w:b/>
                <w:bCs/>
                <w:i/>
                <w:iCs/>
                <w:color w:val="000000"/>
                <w:sz w:val="12"/>
                <w:szCs w:val="12"/>
                <w:lang w:val="es-ES" w:eastAsia="en-GB"/>
              </w:rPr>
            </w:pPr>
          </w:p>
        </w:tc>
      </w:tr>
      <w:tr w:rsidR="00502EF9" w:rsidRPr="00771D1E"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BBCD169" w:rsidR="00502EF9" w:rsidRPr="00771D1E" w:rsidRDefault="000321E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Tabla </w:t>
            </w:r>
            <w:r w:rsidR="00502EF9" w:rsidRPr="00771D1E">
              <w:rPr>
                <w:rFonts w:ascii="Calibri" w:eastAsia="Times New Roman" w:hAnsi="Calibri" w:cs="Times New Roman"/>
                <w:b/>
                <w:bCs/>
                <w:color w:val="000000"/>
                <w:sz w:val="16"/>
                <w:szCs w:val="16"/>
                <w:lang w:val="es-ES" w:eastAsia="en-GB"/>
              </w:rPr>
              <w:t>B</w:t>
            </w:r>
          </w:p>
          <w:p w14:paraId="30D7AA69"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422B5A34" w14:textId="34337630" w:rsidR="000321E9" w:rsidRPr="00771D1E" w:rsidRDefault="000321E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DE4CD5">
              <w:rPr>
                <w:rFonts w:ascii="Calibri" w:eastAsia="Times New Roman" w:hAnsi="Calibri" w:cs="Times New Roman"/>
                <w:color w:val="000000"/>
                <w:sz w:val="16"/>
                <w:szCs w:val="16"/>
                <w:lang w:val="es-ES" w:eastAsia="en-GB"/>
              </w:rPr>
              <w:t>(si procede)</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87C9283" w14:textId="50DFA429"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envío </w:t>
            </w:r>
          </w:p>
          <w:p w14:paraId="24045B69" w14:textId="4E67E7C3" w:rsidR="000321E9" w:rsidRPr="00DE4CD5" w:rsidRDefault="000321E9" w:rsidP="008B3127">
            <w:pPr>
              <w:spacing w:after="0" w:line="240" w:lineRule="auto"/>
              <w:jc w:val="center"/>
              <w:rPr>
                <w:rFonts w:ascii="Calibri" w:eastAsia="Times New Roman" w:hAnsi="Calibri" w:cs="Times New Roman"/>
                <w:color w:val="000000"/>
                <w:sz w:val="16"/>
                <w:szCs w:val="16"/>
                <w:lang w:val="es-ES" w:eastAsia="en-GB"/>
              </w:rPr>
            </w:pPr>
            <w:r w:rsidRPr="00DE4CD5">
              <w:rPr>
                <w:rFonts w:ascii="Calibri" w:eastAsia="Times New Roman" w:hAnsi="Calibri" w:cs="Times New Roman"/>
                <w:color w:val="000000"/>
                <w:sz w:val="16"/>
                <w:szCs w:val="16"/>
                <w:lang w:val="es-ES" w:eastAsia="en-GB"/>
              </w:rPr>
              <w:t xml:space="preserve">(según la denominación del catálogo </w:t>
            </w:r>
            <w:r w:rsidR="008B3127" w:rsidRPr="00DE4CD5">
              <w:rPr>
                <w:rFonts w:ascii="Calibri" w:eastAsia="Times New Roman" w:hAnsi="Calibri" w:cs="Times New Roman"/>
                <w:color w:val="000000"/>
                <w:sz w:val="16"/>
                <w:szCs w:val="16"/>
                <w:lang w:val="es-ES" w:eastAsia="en-GB"/>
              </w:rPr>
              <w:t xml:space="preserve">de </w:t>
            </w:r>
            <w:r w:rsidR="00301DA1" w:rsidRPr="00DE4CD5">
              <w:rPr>
                <w:rFonts w:ascii="Calibri" w:eastAsia="Times New Roman" w:hAnsi="Calibri" w:cs="Times New Roman"/>
                <w:color w:val="000000"/>
                <w:sz w:val="16"/>
                <w:szCs w:val="16"/>
                <w:lang w:val="es-ES" w:eastAsia="en-GB"/>
              </w:rPr>
              <w:t>oferta académica)</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464A68C" w14:textId="392196F9"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218F8C1E" w14:textId="12ACD62F"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58A9932A" w:rsidR="00894EBA" w:rsidRPr="00771D1E" w:rsidRDefault="00894EBA" w:rsidP="00894EBA">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 reconocidos por la institución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2A86270C" w14:textId="77777777" w:rsidR="00894EBA" w:rsidRDefault="00894EBA"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461D5282" w14:textId="56642648" w:rsidR="001543D9" w:rsidRPr="00771D1E" w:rsidRDefault="001543D9" w:rsidP="001543D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502EF9" w:rsidRPr="00771D1E"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771D1E" w:rsidRDefault="00502EF9"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5B1D815B"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771D1E" w:rsidRDefault="00502EF9"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15F85ACD"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3C01CAC"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2C18E726"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52686F9A"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0B8E35C6"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69B1A3B3"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63046872" w:rsidR="00502EF9" w:rsidRPr="00771D1E" w:rsidRDefault="00894EBA"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Estipulaciones que se aplicarán en caso de que el estudiante no complete satisfactoriamente algunos de los componentes educativos: </w:t>
            </w:r>
            <w:r w:rsidRPr="00771D1E">
              <w:rPr>
                <w:rFonts w:ascii="Calibri" w:eastAsia="Times New Roman" w:hAnsi="Calibri" w:cs="Times New Roman"/>
                <w:color w:val="000000"/>
                <w:sz w:val="16"/>
                <w:szCs w:val="16"/>
                <w:lang w:val="es-ES" w:eastAsia="en-GB"/>
              </w:rPr>
              <w:t>[</w:t>
            </w:r>
            <w:r w:rsidRPr="00771D1E">
              <w:rPr>
                <w:rFonts w:ascii="Calibri" w:eastAsia="Times New Roman" w:hAnsi="Calibri" w:cs="Times New Roman"/>
                <w:i/>
                <w:iCs/>
                <w:color w:val="000000"/>
                <w:sz w:val="16"/>
                <w:szCs w:val="16"/>
                <w:lang w:val="es-ES" w:eastAsia="en-GB"/>
              </w:rPr>
              <w:t>enlace a la información</w:t>
            </w:r>
            <w:r w:rsidRPr="00771D1E">
              <w:rPr>
                <w:rFonts w:ascii="Calibri" w:eastAsia="Times New Roman" w:hAnsi="Calibri" w:cs="Times New Roman"/>
                <w:color w:val="000000"/>
                <w:sz w:val="16"/>
                <w:szCs w:val="16"/>
                <w:lang w:val="es-ES" w:eastAsia="en-GB"/>
              </w:rPr>
              <w:t>]</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s-ES"/>
        </w:rPr>
      </w:pPr>
    </w:p>
    <w:p w14:paraId="06871FD8" w14:textId="6A0686AA" w:rsidR="001543D9" w:rsidRPr="00DE4CD5" w:rsidRDefault="001543D9" w:rsidP="001543D9">
      <w:pPr>
        <w:spacing w:after="120" w:line="240" w:lineRule="auto"/>
        <w:ind w:right="28"/>
        <w:jc w:val="center"/>
        <w:rPr>
          <w:rFonts w:ascii="Verdana" w:eastAsia="Times New Roman" w:hAnsi="Verdana" w:cs="Arial"/>
          <w:bCs/>
          <w:sz w:val="16"/>
          <w:szCs w:val="20"/>
          <w:lang w:val="es-ES"/>
        </w:rPr>
      </w:pPr>
      <w:r w:rsidRPr="00DE4CD5">
        <w:rPr>
          <w:rFonts w:ascii="Verdana" w:eastAsia="Times New Roman" w:hAnsi="Verdana" w:cs="Arial"/>
          <w:bCs/>
          <w:sz w:val="16"/>
          <w:szCs w:val="20"/>
          <w:lang w:val="es-ES"/>
        </w:rPr>
        <w:t>[</w:t>
      </w:r>
      <w:r w:rsidR="003A1CDD" w:rsidRPr="00DE4CD5">
        <w:rPr>
          <w:rFonts w:ascii="Verdana" w:eastAsia="Times New Roman" w:hAnsi="Verdana" w:cs="Arial"/>
          <w:bCs/>
          <w:sz w:val="16"/>
          <w:szCs w:val="20"/>
          <w:lang w:val="es-ES"/>
        </w:rPr>
        <w:t>Si se seleccionó la opción de componente virtual, se cumplimentará la siguiente tabla</w:t>
      </w:r>
      <w:r w:rsidRPr="00DE4CD5">
        <w:rPr>
          <w:rFonts w:ascii="Verdana" w:eastAsia="Times New Roman" w:hAnsi="Verdana" w:cs="Arial"/>
          <w:bCs/>
          <w:sz w:val="16"/>
          <w:szCs w:val="20"/>
          <w:lang w:val="es-ES"/>
        </w:rPr>
        <w:t>]</w:t>
      </w:r>
    </w:p>
    <w:p w14:paraId="7BE7D464" w14:textId="18B4268E" w:rsidR="00C26C44" w:rsidRPr="001543D9" w:rsidRDefault="001543D9" w:rsidP="00502EF9">
      <w:pPr>
        <w:spacing w:after="120" w:line="240" w:lineRule="auto"/>
        <w:ind w:right="28"/>
        <w:jc w:val="center"/>
        <w:rPr>
          <w:rFonts w:ascii="Verdana" w:eastAsia="Times New Roman" w:hAnsi="Verdana" w:cs="Arial"/>
          <w:b/>
          <w:color w:val="002060"/>
          <w:sz w:val="24"/>
          <w:szCs w:val="24"/>
          <w:lang w:val="es-ES"/>
        </w:rPr>
      </w:pPr>
      <w:r w:rsidRPr="001543D9">
        <w:rPr>
          <w:rFonts w:ascii="Verdana" w:eastAsia="Times New Roman" w:hAnsi="Verdana" w:cs="Arial"/>
          <w:b/>
          <w:color w:val="002060"/>
          <w:sz w:val="24"/>
          <w:szCs w:val="24"/>
          <w:lang w:val="es-ES"/>
        </w:rPr>
        <w:t>D</w:t>
      </w:r>
      <w:r w:rsidR="00894EBA" w:rsidRPr="001543D9">
        <w:rPr>
          <w:rFonts w:ascii="Verdana" w:eastAsia="Times New Roman" w:hAnsi="Verdana" w:cs="Arial"/>
          <w:b/>
          <w:color w:val="002060"/>
          <w:sz w:val="24"/>
          <w:szCs w:val="24"/>
          <w:lang w:val="es-ES"/>
        </w:rPr>
        <w:t xml:space="preserve">escripción del componente virtual en la institución de acogida y reconocimiento </w:t>
      </w:r>
      <w:r w:rsidR="00660F98" w:rsidRPr="001543D9">
        <w:rPr>
          <w:rFonts w:ascii="Verdana" w:eastAsia="Times New Roman" w:hAnsi="Verdana" w:cs="Arial"/>
          <w:b/>
          <w:color w:val="002060"/>
          <w:sz w:val="24"/>
          <w:szCs w:val="24"/>
          <w:lang w:val="es-ES"/>
        </w:rPr>
        <w:t>de</w:t>
      </w:r>
      <w:r w:rsidR="00894EBA" w:rsidRPr="001543D9">
        <w:rPr>
          <w:rFonts w:ascii="Verdana" w:eastAsia="Times New Roman" w:hAnsi="Verdana" w:cs="Arial"/>
          <w:b/>
          <w:color w:val="002060"/>
          <w:sz w:val="24"/>
          <w:szCs w:val="24"/>
          <w:lang w:val="es-ES"/>
        </w:rPr>
        <w:t xml:space="preserve"> la institución de envío</w:t>
      </w:r>
    </w:p>
    <w:p w14:paraId="46D92558" w14:textId="7D7DDA06" w:rsidR="005D6657" w:rsidRPr="00771D1E" w:rsidRDefault="005D6657" w:rsidP="005D6657">
      <w:pPr>
        <w:spacing w:after="120" w:line="240" w:lineRule="auto"/>
        <w:ind w:right="28"/>
        <w:jc w:val="center"/>
        <w:rPr>
          <w:rFonts w:ascii="Verdana" w:eastAsia="Times New Roman" w:hAnsi="Verdana" w:cs="Arial"/>
          <w:b/>
          <w:i/>
          <w:color w:val="002060"/>
          <w:sz w:val="24"/>
          <w:szCs w:val="36"/>
          <w:lang w:val="es-ES"/>
        </w:rPr>
      </w:pPr>
    </w:p>
    <w:tbl>
      <w:tblPr>
        <w:tblStyle w:val="Tablaconcuadrcula"/>
        <w:tblW w:w="1105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216"/>
        <w:gridCol w:w="2693"/>
        <w:gridCol w:w="1843"/>
        <w:gridCol w:w="1559"/>
        <w:gridCol w:w="1276"/>
        <w:gridCol w:w="1418"/>
      </w:tblGrid>
      <w:tr w:rsidR="001543D9" w:rsidRPr="00771D1E" w14:paraId="6E9CBC9B" w14:textId="77777777" w:rsidTr="00633CE7">
        <w:trPr>
          <w:trHeight w:hRule="exact" w:val="805"/>
        </w:trPr>
        <w:tc>
          <w:tcPr>
            <w:tcW w:w="1053" w:type="dxa"/>
            <w:vMerge w:val="restart"/>
            <w:shd w:val="clear" w:color="auto" w:fill="D5DCE4" w:themeFill="text2" w:themeFillTint="33"/>
          </w:tcPr>
          <w:p w14:paraId="0513B869" w14:textId="42C963E7" w:rsidR="001543D9" w:rsidRPr="00771D1E" w:rsidRDefault="001543D9" w:rsidP="00301DA1">
            <w:pPr>
              <w:spacing w:before="240" w:after="0" w:line="480" w:lineRule="auto"/>
              <w:ind w:right="-993"/>
              <w:rPr>
                <w:rFonts w:cs="Calibri"/>
                <w:b/>
                <w:sz w:val="16"/>
                <w:szCs w:val="16"/>
                <w:lang w:val="es-ES"/>
              </w:rPr>
            </w:pPr>
            <w:r w:rsidRPr="00771D1E">
              <w:rPr>
                <w:rFonts w:cs="Calibri"/>
                <w:b/>
                <w:sz w:val="16"/>
                <w:szCs w:val="16"/>
                <w:lang w:val="es-ES"/>
              </w:rPr>
              <w:t xml:space="preserve"> Tabla C</w:t>
            </w:r>
          </w:p>
        </w:tc>
        <w:tc>
          <w:tcPr>
            <w:tcW w:w="1216" w:type="dxa"/>
            <w:shd w:val="clear" w:color="auto" w:fill="D0CECE" w:themeFill="background2" w:themeFillShade="E6"/>
          </w:tcPr>
          <w:p w14:paraId="0136175F" w14:textId="28C259E0" w:rsidR="001543D9" w:rsidRPr="00771D1E" w:rsidRDefault="001543D9" w:rsidP="00633CE7">
            <w:pPr>
              <w:spacing w:after="0" w:line="240" w:lineRule="auto"/>
              <w:ind w:right="-993"/>
              <w:jc w:val="both"/>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w:t>
            </w:r>
          </w:p>
          <w:p w14:paraId="7BBB222E" w14:textId="42FEBB58" w:rsidR="001543D9" w:rsidRPr="00771D1E" w:rsidRDefault="001543D9" w:rsidP="00633CE7">
            <w:pPr>
              <w:spacing w:after="0" w:line="240" w:lineRule="auto"/>
              <w:ind w:right="-993"/>
              <w:jc w:val="both"/>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componente</w:t>
            </w:r>
          </w:p>
          <w:p w14:paraId="788537C9" w14:textId="551B32F6" w:rsidR="001543D9" w:rsidRPr="00DE4CD5" w:rsidRDefault="001543D9" w:rsidP="00633CE7">
            <w:pPr>
              <w:spacing w:after="0" w:line="240" w:lineRule="auto"/>
              <w:ind w:right="-993"/>
              <w:jc w:val="both"/>
              <w:rPr>
                <w:rFonts w:cs="Calibri"/>
                <w:sz w:val="16"/>
                <w:szCs w:val="16"/>
                <w:lang w:val="es-ES"/>
              </w:rPr>
            </w:pPr>
            <w:r w:rsidRPr="00DE4CD5">
              <w:rPr>
                <w:rFonts w:ascii="Calibri" w:eastAsia="Times New Roman" w:hAnsi="Calibri" w:cs="Times New Roman"/>
                <w:color w:val="000000"/>
                <w:sz w:val="16"/>
                <w:szCs w:val="16"/>
                <w:lang w:val="es-ES" w:eastAsia="en-GB"/>
              </w:rPr>
              <w:t>(si procede)</w:t>
            </w:r>
          </w:p>
        </w:tc>
        <w:tc>
          <w:tcPr>
            <w:tcW w:w="2693" w:type="dxa"/>
            <w:shd w:val="clear" w:color="auto" w:fill="D0CECE" w:themeFill="background2" w:themeFillShade="E6"/>
          </w:tcPr>
          <w:p w14:paraId="456DFE90" w14:textId="70266668" w:rsidR="001543D9" w:rsidRPr="00771D1E" w:rsidRDefault="001543D9" w:rsidP="00945BE4">
            <w:pPr>
              <w:spacing w:after="0" w:line="240" w:lineRule="auto"/>
              <w:jc w:val="center"/>
              <w:rPr>
                <w:rFonts w:cs="Calibri"/>
                <w:b/>
                <w:sz w:val="16"/>
                <w:szCs w:val="16"/>
                <w:lang w:val="es-ES"/>
              </w:rPr>
            </w:pPr>
            <w:r w:rsidRPr="00771D1E">
              <w:rPr>
                <w:rFonts w:ascii="Calibri" w:eastAsia="Times New Roman" w:hAnsi="Calibri" w:cs="Times New Roman"/>
                <w:b/>
                <w:bCs/>
                <w:color w:val="000000"/>
                <w:sz w:val="16"/>
                <w:szCs w:val="16"/>
                <w:lang w:val="es-ES" w:eastAsia="en-GB"/>
              </w:rPr>
              <w:t xml:space="preserve">Denominación del componente o descripción del programa de estudios en la institución de acogida </w:t>
            </w:r>
          </w:p>
        </w:tc>
        <w:tc>
          <w:tcPr>
            <w:tcW w:w="1843" w:type="dxa"/>
            <w:shd w:val="clear" w:color="auto" w:fill="D0CECE" w:themeFill="background2" w:themeFillShade="E6"/>
          </w:tcPr>
          <w:p w14:paraId="42C6D796" w14:textId="17690C50" w:rsidR="001543D9" w:rsidRPr="00771D1E" w:rsidRDefault="001543D9" w:rsidP="00633C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breve del componente virtual </w:t>
            </w:r>
          </w:p>
        </w:tc>
        <w:tc>
          <w:tcPr>
            <w:tcW w:w="1559" w:type="dxa"/>
            <w:shd w:val="clear" w:color="auto" w:fill="D0CECE" w:themeFill="background2" w:themeFillShade="E6"/>
          </w:tcPr>
          <w:p w14:paraId="5061A091" w14:textId="77777777" w:rsidR="001543D9" w:rsidRPr="00771D1E" w:rsidRDefault="001543D9" w:rsidP="001543D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7A4AB78D" w14:textId="4C59B6B0" w:rsidR="001543D9" w:rsidRPr="00771D1E" w:rsidRDefault="001543D9" w:rsidP="001543D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1276" w:type="dxa"/>
            <w:shd w:val="clear" w:color="auto" w:fill="D0CECE" w:themeFill="background2" w:themeFillShade="E6"/>
          </w:tcPr>
          <w:p w14:paraId="2816FD9E" w14:textId="4851843B" w:rsidR="001543D9" w:rsidRPr="00771D1E" w:rsidRDefault="001543D9" w:rsidP="00894EBA">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concedidos</w:t>
            </w:r>
          </w:p>
        </w:tc>
        <w:tc>
          <w:tcPr>
            <w:tcW w:w="1418" w:type="dxa"/>
            <w:shd w:val="clear" w:color="auto" w:fill="D0CECE" w:themeFill="background2" w:themeFillShade="E6"/>
          </w:tcPr>
          <w:p w14:paraId="570E9FB9" w14:textId="77777777" w:rsidR="001543D9" w:rsidRDefault="001543D9"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76723562" w14:textId="67126AB9" w:rsidR="001543D9" w:rsidRPr="00771D1E" w:rsidRDefault="001543D9" w:rsidP="00301DA1">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1543D9" w:rsidRPr="00771D1E" w14:paraId="482219E3" w14:textId="77777777" w:rsidTr="00633CE7">
        <w:trPr>
          <w:trHeight w:hRule="exact" w:val="289"/>
        </w:trPr>
        <w:tc>
          <w:tcPr>
            <w:tcW w:w="1053" w:type="dxa"/>
            <w:vMerge/>
            <w:shd w:val="clear" w:color="auto" w:fill="D5DCE4" w:themeFill="text2" w:themeFillTint="33"/>
          </w:tcPr>
          <w:p w14:paraId="6E1831B3" w14:textId="77777777" w:rsidR="001543D9" w:rsidRPr="00771D1E" w:rsidRDefault="001543D9" w:rsidP="00BA1E54">
            <w:pPr>
              <w:ind w:right="-993"/>
              <w:rPr>
                <w:rFonts w:cs="Calibri"/>
                <w:b/>
                <w:sz w:val="16"/>
                <w:szCs w:val="16"/>
                <w:lang w:val="es-ES"/>
              </w:rPr>
            </w:pPr>
          </w:p>
        </w:tc>
        <w:tc>
          <w:tcPr>
            <w:tcW w:w="1216" w:type="dxa"/>
          </w:tcPr>
          <w:p w14:paraId="54E11D2A" w14:textId="77777777" w:rsidR="001543D9" w:rsidRPr="00771D1E" w:rsidRDefault="001543D9" w:rsidP="00BA1E54">
            <w:pPr>
              <w:ind w:right="-993"/>
              <w:rPr>
                <w:rFonts w:cs="Calibri"/>
                <w:b/>
                <w:sz w:val="16"/>
                <w:szCs w:val="16"/>
                <w:lang w:val="es-ES"/>
              </w:rPr>
            </w:pPr>
          </w:p>
        </w:tc>
        <w:tc>
          <w:tcPr>
            <w:tcW w:w="2693" w:type="dxa"/>
          </w:tcPr>
          <w:p w14:paraId="31126E5D" w14:textId="77777777" w:rsidR="001543D9" w:rsidRPr="00771D1E" w:rsidRDefault="001543D9" w:rsidP="00BA1E54">
            <w:pPr>
              <w:ind w:right="-993"/>
              <w:rPr>
                <w:rFonts w:cs="Calibri"/>
                <w:b/>
                <w:sz w:val="16"/>
                <w:szCs w:val="16"/>
                <w:lang w:val="es-ES"/>
              </w:rPr>
            </w:pPr>
          </w:p>
        </w:tc>
        <w:tc>
          <w:tcPr>
            <w:tcW w:w="1843" w:type="dxa"/>
          </w:tcPr>
          <w:p w14:paraId="2DE403A5"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559" w:type="dxa"/>
          </w:tcPr>
          <w:p w14:paraId="3ECBEC4F"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276" w:type="dxa"/>
          </w:tcPr>
          <w:p w14:paraId="62431CDC" w14:textId="1F70A08C" w:rsidR="001543D9" w:rsidRPr="00771D1E" w:rsidRDefault="001543D9" w:rsidP="00BA1E54">
            <w:pPr>
              <w:rPr>
                <w:rFonts w:ascii="Calibri" w:eastAsia="Times New Roman" w:hAnsi="Calibri" w:cs="Times New Roman"/>
                <w:color w:val="000000"/>
                <w:sz w:val="16"/>
                <w:szCs w:val="16"/>
                <w:lang w:val="es-ES" w:eastAsia="en-GB"/>
              </w:rPr>
            </w:pPr>
          </w:p>
        </w:tc>
        <w:tc>
          <w:tcPr>
            <w:tcW w:w="1418" w:type="dxa"/>
            <w:vAlign w:val="bottom"/>
          </w:tcPr>
          <w:p w14:paraId="258EAC01" w14:textId="2FE00B83" w:rsidR="001543D9" w:rsidRPr="00771D1E" w:rsidRDefault="001543D9" w:rsidP="008D34A0">
            <w:pPr>
              <w:jc w:val="center"/>
              <w:rPr>
                <w:rFonts w:ascii="Calibri" w:eastAsia="Times New Roman" w:hAnsi="Calibri" w:cs="Times New Roman"/>
                <w:color w:val="000000"/>
                <w:sz w:val="16"/>
                <w:szCs w:val="16"/>
                <w:lang w:val="es-ES" w:eastAsia="en-GB"/>
              </w:rPr>
            </w:pPr>
          </w:p>
        </w:tc>
      </w:tr>
      <w:tr w:rsidR="001543D9" w:rsidRPr="00771D1E" w14:paraId="3616C89C" w14:textId="77777777" w:rsidTr="00633CE7">
        <w:trPr>
          <w:trHeight w:hRule="exact" w:val="289"/>
        </w:trPr>
        <w:tc>
          <w:tcPr>
            <w:tcW w:w="1053" w:type="dxa"/>
            <w:vMerge/>
            <w:shd w:val="clear" w:color="auto" w:fill="D5DCE4" w:themeFill="text2" w:themeFillTint="33"/>
          </w:tcPr>
          <w:p w14:paraId="49E398E2" w14:textId="77777777" w:rsidR="001543D9" w:rsidRPr="00771D1E" w:rsidRDefault="001543D9" w:rsidP="00BA1E54">
            <w:pPr>
              <w:ind w:right="-993"/>
              <w:rPr>
                <w:rFonts w:cs="Calibri"/>
                <w:b/>
                <w:sz w:val="16"/>
                <w:szCs w:val="16"/>
                <w:lang w:val="es-ES"/>
              </w:rPr>
            </w:pPr>
          </w:p>
        </w:tc>
        <w:tc>
          <w:tcPr>
            <w:tcW w:w="1216" w:type="dxa"/>
          </w:tcPr>
          <w:p w14:paraId="16287F21" w14:textId="77777777" w:rsidR="001543D9" w:rsidRPr="00771D1E" w:rsidRDefault="001543D9" w:rsidP="00BA1E54">
            <w:pPr>
              <w:ind w:right="-993"/>
              <w:rPr>
                <w:rFonts w:cs="Calibri"/>
                <w:b/>
                <w:sz w:val="16"/>
                <w:szCs w:val="16"/>
                <w:lang w:val="es-ES"/>
              </w:rPr>
            </w:pPr>
          </w:p>
        </w:tc>
        <w:tc>
          <w:tcPr>
            <w:tcW w:w="2693" w:type="dxa"/>
          </w:tcPr>
          <w:p w14:paraId="5BE93A62" w14:textId="77777777" w:rsidR="001543D9" w:rsidRPr="00771D1E" w:rsidRDefault="001543D9" w:rsidP="00BA1E54">
            <w:pPr>
              <w:ind w:right="-993"/>
              <w:rPr>
                <w:rFonts w:cs="Calibri"/>
                <w:b/>
                <w:sz w:val="16"/>
                <w:szCs w:val="16"/>
                <w:lang w:val="es-ES"/>
              </w:rPr>
            </w:pPr>
          </w:p>
        </w:tc>
        <w:tc>
          <w:tcPr>
            <w:tcW w:w="1843" w:type="dxa"/>
          </w:tcPr>
          <w:p w14:paraId="384BA73E"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559" w:type="dxa"/>
          </w:tcPr>
          <w:p w14:paraId="095E80AB"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276" w:type="dxa"/>
          </w:tcPr>
          <w:p w14:paraId="34B3F2EB" w14:textId="3035572F" w:rsidR="001543D9" w:rsidRPr="00771D1E" w:rsidRDefault="001543D9" w:rsidP="00BA1E54">
            <w:pPr>
              <w:rPr>
                <w:rFonts w:ascii="Calibri" w:eastAsia="Times New Roman" w:hAnsi="Calibri" w:cs="Times New Roman"/>
                <w:color w:val="000000"/>
                <w:sz w:val="16"/>
                <w:szCs w:val="16"/>
                <w:lang w:val="es-ES" w:eastAsia="en-GB"/>
              </w:rPr>
            </w:pPr>
          </w:p>
        </w:tc>
        <w:tc>
          <w:tcPr>
            <w:tcW w:w="1418" w:type="dxa"/>
            <w:vAlign w:val="bottom"/>
          </w:tcPr>
          <w:p w14:paraId="3F1AEDA3" w14:textId="775C3FC6" w:rsidR="001543D9" w:rsidRPr="00771D1E" w:rsidRDefault="001543D9" w:rsidP="008D34A0">
            <w:pPr>
              <w:jc w:val="center"/>
              <w:rPr>
                <w:rFonts w:ascii="Calibri" w:eastAsia="Times New Roman" w:hAnsi="Calibri" w:cs="Times New Roman"/>
                <w:color w:val="000000"/>
                <w:sz w:val="16"/>
                <w:szCs w:val="16"/>
                <w:lang w:val="es-ES" w:eastAsia="en-GB"/>
              </w:rPr>
            </w:pPr>
          </w:p>
        </w:tc>
      </w:tr>
      <w:tr w:rsidR="001543D9" w:rsidRPr="00771D1E" w14:paraId="2DAEA1EF" w14:textId="77777777" w:rsidTr="00633CE7">
        <w:trPr>
          <w:trHeight w:hRule="exact" w:val="289"/>
        </w:trPr>
        <w:tc>
          <w:tcPr>
            <w:tcW w:w="1053" w:type="dxa"/>
            <w:vMerge/>
            <w:shd w:val="clear" w:color="auto" w:fill="D5DCE4" w:themeFill="text2" w:themeFillTint="33"/>
          </w:tcPr>
          <w:p w14:paraId="7D34F5C7" w14:textId="77777777" w:rsidR="001543D9" w:rsidRPr="00771D1E" w:rsidRDefault="001543D9" w:rsidP="00BA1E54">
            <w:pPr>
              <w:ind w:right="-993"/>
              <w:rPr>
                <w:rFonts w:cs="Calibri"/>
                <w:b/>
                <w:sz w:val="16"/>
                <w:szCs w:val="16"/>
                <w:lang w:val="es-ES"/>
              </w:rPr>
            </w:pPr>
          </w:p>
        </w:tc>
        <w:tc>
          <w:tcPr>
            <w:tcW w:w="1216" w:type="dxa"/>
          </w:tcPr>
          <w:p w14:paraId="0B4020A7" w14:textId="77777777" w:rsidR="001543D9" w:rsidRPr="00771D1E" w:rsidRDefault="001543D9" w:rsidP="00BA1E54">
            <w:pPr>
              <w:ind w:right="-993"/>
              <w:rPr>
                <w:rFonts w:cs="Calibri"/>
                <w:b/>
                <w:sz w:val="16"/>
                <w:szCs w:val="16"/>
                <w:lang w:val="es-ES"/>
              </w:rPr>
            </w:pPr>
          </w:p>
        </w:tc>
        <w:tc>
          <w:tcPr>
            <w:tcW w:w="2693" w:type="dxa"/>
          </w:tcPr>
          <w:p w14:paraId="1D7B270A" w14:textId="77777777" w:rsidR="001543D9" w:rsidRPr="00771D1E" w:rsidRDefault="001543D9" w:rsidP="00BA1E54">
            <w:pPr>
              <w:ind w:right="-993"/>
              <w:rPr>
                <w:rFonts w:cs="Calibri"/>
                <w:b/>
                <w:sz w:val="16"/>
                <w:szCs w:val="16"/>
                <w:lang w:val="es-ES"/>
              </w:rPr>
            </w:pPr>
          </w:p>
        </w:tc>
        <w:tc>
          <w:tcPr>
            <w:tcW w:w="1843" w:type="dxa"/>
          </w:tcPr>
          <w:p w14:paraId="4F904CB7"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559" w:type="dxa"/>
          </w:tcPr>
          <w:p w14:paraId="45CCE082"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276" w:type="dxa"/>
          </w:tcPr>
          <w:p w14:paraId="06971CD3" w14:textId="097AC464" w:rsidR="001543D9" w:rsidRPr="00771D1E" w:rsidRDefault="001543D9" w:rsidP="00BA1E54">
            <w:pPr>
              <w:rPr>
                <w:rFonts w:ascii="Calibri" w:eastAsia="Times New Roman" w:hAnsi="Calibri" w:cs="Times New Roman"/>
                <w:color w:val="000000"/>
                <w:sz w:val="16"/>
                <w:szCs w:val="16"/>
                <w:lang w:val="es-ES" w:eastAsia="en-GB"/>
              </w:rPr>
            </w:pPr>
          </w:p>
        </w:tc>
        <w:tc>
          <w:tcPr>
            <w:tcW w:w="1418" w:type="dxa"/>
            <w:vAlign w:val="bottom"/>
          </w:tcPr>
          <w:p w14:paraId="56D5F1C2" w14:textId="2AC80574" w:rsidR="001543D9" w:rsidRPr="00771D1E" w:rsidRDefault="001543D9" w:rsidP="008D34A0">
            <w:pPr>
              <w:jc w:val="center"/>
              <w:rPr>
                <w:rFonts w:ascii="Calibri" w:eastAsia="Times New Roman" w:hAnsi="Calibri" w:cs="Times New Roman"/>
                <w:color w:val="000000"/>
                <w:sz w:val="16"/>
                <w:szCs w:val="16"/>
                <w:lang w:val="es-ES" w:eastAsia="en-GB"/>
              </w:rPr>
            </w:pPr>
          </w:p>
        </w:tc>
      </w:tr>
      <w:tr w:rsidR="001543D9" w:rsidRPr="00771D1E" w14:paraId="1909BEF8" w14:textId="77777777" w:rsidTr="00633CE7">
        <w:trPr>
          <w:trHeight w:hRule="exact" w:val="289"/>
        </w:trPr>
        <w:tc>
          <w:tcPr>
            <w:tcW w:w="1053" w:type="dxa"/>
            <w:vMerge/>
            <w:shd w:val="clear" w:color="auto" w:fill="D5DCE4" w:themeFill="text2" w:themeFillTint="33"/>
          </w:tcPr>
          <w:p w14:paraId="7DFF8CC1" w14:textId="77777777" w:rsidR="001543D9" w:rsidRPr="00771D1E" w:rsidRDefault="001543D9" w:rsidP="00BA1E54">
            <w:pPr>
              <w:ind w:right="-993"/>
              <w:rPr>
                <w:rFonts w:cs="Calibri"/>
                <w:b/>
                <w:sz w:val="16"/>
                <w:szCs w:val="16"/>
                <w:lang w:val="es-ES"/>
              </w:rPr>
            </w:pPr>
          </w:p>
        </w:tc>
        <w:tc>
          <w:tcPr>
            <w:tcW w:w="1216" w:type="dxa"/>
          </w:tcPr>
          <w:p w14:paraId="4FC7B1E9" w14:textId="77777777" w:rsidR="001543D9" w:rsidRPr="00771D1E" w:rsidRDefault="001543D9" w:rsidP="00BA1E54">
            <w:pPr>
              <w:ind w:right="-993"/>
              <w:rPr>
                <w:rFonts w:cs="Calibri"/>
                <w:b/>
                <w:sz w:val="16"/>
                <w:szCs w:val="16"/>
                <w:lang w:val="es-ES"/>
              </w:rPr>
            </w:pPr>
          </w:p>
        </w:tc>
        <w:tc>
          <w:tcPr>
            <w:tcW w:w="2693" w:type="dxa"/>
          </w:tcPr>
          <w:p w14:paraId="3B0123C4" w14:textId="77777777" w:rsidR="001543D9" w:rsidRPr="00771D1E" w:rsidRDefault="001543D9" w:rsidP="00BA1E54">
            <w:pPr>
              <w:ind w:right="-993"/>
              <w:rPr>
                <w:rFonts w:cs="Calibri"/>
                <w:b/>
                <w:sz w:val="16"/>
                <w:szCs w:val="16"/>
                <w:lang w:val="es-ES"/>
              </w:rPr>
            </w:pPr>
          </w:p>
        </w:tc>
        <w:tc>
          <w:tcPr>
            <w:tcW w:w="1843" w:type="dxa"/>
          </w:tcPr>
          <w:p w14:paraId="35C5F42A"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559" w:type="dxa"/>
          </w:tcPr>
          <w:p w14:paraId="707A4C6D" w14:textId="77777777" w:rsidR="001543D9" w:rsidRPr="00771D1E" w:rsidRDefault="001543D9" w:rsidP="00BA1E54">
            <w:pPr>
              <w:rPr>
                <w:rFonts w:ascii="Calibri" w:eastAsia="Times New Roman" w:hAnsi="Calibri" w:cs="Times New Roman"/>
                <w:b/>
                <w:bCs/>
                <w:color w:val="000000"/>
                <w:sz w:val="16"/>
                <w:szCs w:val="16"/>
                <w:lang w:val="es-ES" w:eastAsia="en-GB"/>
              </w:rPr>
            </w:pPr>
          </w:p>
        </w:tc>
        <w:tc>
          <w:tcPr>
            <w:tcW w:w="1276" w:type="dxa"/>
          </w:tcPr>
          <w:p w14:paraId="0634C08F" w14:textId="5FCDAD32" w:rsidR="001543D9" w:rsidRPr="00771D1E" w:rsidRDefault="001543D9" w:rsidP="00BA1E54">
            <w:pP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418" w:type="dxa"/>
            <w:vAlign w:val="bottom"/>
          </w:tcPr>
          <w:p w14:paraId="30CBE480" w14:textId="77777777" w:rsidR="001543D9" w:rsidRPr="00771D1E" w:rsidRDefault="001543D9" w:rsidP="00BA1E54">
            <w:pPr>
              <w:jc w:val="center"/>
              <w:rPr>
                <w:rFonts w:ascii="Calibri" w:eastAsia="Times New Roman" w:hAnsi="Calibri" w:cs="Times New Roman"/>
                <w:i/>
                <w:iCs/>
                <w:color w:val="000000"/>
                <w:sz w:val="16"/>
                <w:szCs w:val="16"/>
                <w:lang w:val="es-ES"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s-ES"/>
        </w:rPr>
      </w:pPr>
    </w:p>
    <w:p w14:paraId="79DD3921" w14:textId="340A29C3" w:rsidR="00633CE7" w:rsidRPr="00DE4CD5" w:rsidRDefault="00633CE7" w:rsidP="00633CE7">
      <w:pPr>
        <w:spacing w:after="0"/>
        <w:jc w:val="center"/>
        <w:rPr>
          <w:rFonts w:ascii="Verdana" w:eastAsia="Times New Roman" w:hAnsi="Verdana" w:cs="Arial"/>
          <w:b/>
          <w:color w:val="002060"/>
          <w:sz w:val="24"/>
          <w:szCs w:val="32"/>
          <w:lang w:val="es-ES"/>
        </w:rPr>
      </w:pPr>
      <w:r w:rsidRPr="00DE4CD5">
        <w:rPr>
          <w:rFonts w:ascii="Verdana" w:eastAsia="Times New Roman" w:hAnsi="Verdana" w:cs="Arial"/>
          <w:b/>
          <w:color w:val="002060"/>
          <w:sz w:val="24"/>
          <w:szCs w:val="32"/>
          <w:lang w:val="es-ES"/>
        </w:rPr>
        <w:t>Co</w:t>
      </w:r>
      <w:r w:rsidR="00712C84" w:rsidRPr="00DE4CD5">
        <w:rPr>
          <w:rFonts w:ascii="Verdana" w:eastAsia="Times New Roman" w:hAnsi="Verdana" w:cs="Arial"/>
          <w:b/>
          <w:color w:val="002060"/>
          <w:sz w:val="24"/>
          <w:szCs w:val="32"/>
          <w:lang w:val="es-ES"/>
        </w:rPr>
        <w:t>mpromiso de las tres partes</w:t>
      </w:r>
    </w:p>
    <w:p w14:paraId="2A14E02F" w14:textId="7DE92271" w:rsidR="00633CE7" w:rsidRPr="00DE4CD5" w:rsidRDefault="00633CE7">
      <w:pPr>
        <w:spacing w:after="160" w:line="259" w:lineRule="auto"/>
        <w:rPr>
          <w:rFonts w:ascii="Verdana" w:eastAsia="Times New Roman" w:hAnsi="Verdana" w:cs="Arial"/>
          <w:b/>
          <w:color w:val="002060"/>
          <w:sz w:val="24"/>
          <w:szCs w:val="32"/>
          <w:highlight w:val="yellow"/>
          <w:lang w:val="es-ES"/>
        </w:rPr>
      </w:pPr>
      <w:r w:rsidRPr="00DE4CD5">
        <w:rPr>
          <w:rFonts w:ascii="Verdana" w:eastAsia="Times New Roman" w:hAnsi="Verdana" w:cs="Arial"/>
          <w:b/>
          <w:color w:val="002060"/>
          <w:sz w:val="24"/>
          <w:szCs w:val="32"/>
          <w:highlight w:val="yellow"/>
          <w:lang w:val="es-ES"/>
        </w:rPr>
        <w:br w:type="page"/>
      </w:r>
    </w:p>
    <w:p w14:paraId="73DB522B" w14:textId="77777777" w:rsidR="00633CE7" w:rsidRPr="00DE4CD5" w:rsidRDefault="00633CE7" w:rsidP="00633CE7">
      <w:pPr>
        <w:spacing w:after="0"/>
        <w:jc w:val="center"/>
        <w:rPr>
          <w:rFonts w:ascii="Verdana" w:eastAsia="Times New Roman" w:hAnsi="Verdana" w:cs="Arial"/>
          <w:b/>
          <w:color w:val="002060"/>
          <w:sz w:val="24"/>
          <w:szCs w:val="32"/>
          <w:lang w:val="es-ES"/>
        </w:rPr>
      </w:pP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633CE7" w14:paraId="14DC64D1" w14:textId="77777777" w:rsidTr="004B5B16">
        <w:tc>
          <w:tcPr>
            <w:tcW w:w="10606" w:type="dxa"/>
            <w:gridSpan w:val="6"/>
          </w:tcPr>
          <w:p w14:paraId="1422C496" w14:textId="3EDA0CEC" w:rsidR="007C26FB" w:rsidRDefault="007C26FB" w:rsidP="00DE4CD5">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712C84" w14:paraId="6A9369D3" w14:textId="77777777" w:rsidTr="00F87887">
        <w:tc>
          <w:tcPr>
            <w:tcW w:w="1767" w:type="dxa"/>
            <w:vAlign w:val="center"/>
          </w:tcPr>
          <w:p w14:paraId="661473D9" w14:textId="4E2E8E1A"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67" w:type="dxa"/>
            <w:vAlign w:val="center"/>
          </w:tcPr>
          <w:p w14:paraId="39AD4870" w14:textId="6B0E6983" w:rsidR="00633CE7" w:rsidRDefault="00633CE7" w:rsidP="00633CE7">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sidR="00712C84">
              <w:rPr>
                <w:rFonts w:ascii="Calibri" w:eastAsia="Times New Roman" w:hAnsi="Calibri" w:cs="Times New Roman"/>
                <w:b/>
                <w:bCs/>
                <w:color w:val="000000"/>
                <w:sz w:val="16"/>
                <w:szCs w:val="16"/>
                <w:lang w:val="en-GB" w:eastAsia="en-GB"/>
              </w:rPr>
              <w:t>ombre</w:t>
            </w:r>
            <w:proofErr w:type="spellEnd"/>
          </w:p>
        </w:tc>
        <w:tc>
          <w:tcPr>
            <w:tcW w:w="1768" w:type="dxa"/>
            <w:vAlign w:val="center"/>
          </w:tcPr>
          <w:p w14:paraId="47C0CD26" w14:textId="22F2C047"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68" w:type="dxa"/>
            <w:vAlign w:val="center"/>
          </w:tcPr>
          <w:p w14:paraId="4A8B0A30" w14:textId="55C716AB" w:rsidR="00633CE7" w:rsidRDefault="00712C84" w:rsidP="00633CE7">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68" w:type="dxa"/>
            <w:vAlign w:val="center"/>
          </w:tcPr>
          <w:p w14:paraId="5312B60B" w14:textId="51BD84C6"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68" w:type="dxa"/>
            <w:vAlign w:val="center"/>
          </w:tcPr>
          <w:p w14:paraId="0FDE9F56" w14:textId="10545615" w:rsidR="00633CE7" w:rsidRDefault="00633CE7"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w:t>
            </w:r>
            <w:r w:rsidR="00712C84">
              <w:rPr>
                <w:rFonts w:ascii="Calibri" w:eastAsia="Times New Roman" w:hAnsi="Calibri" w:cs="Times New Roman"/>
                <w:b/>
                <w:bCs/>
                <w:color w:val="000000"/>
                <w:sz w:val="16"/>
                <w:szCs w:val="16"/>
                <w:lang w:val="en-GB" w:eastAsia="en-GB"/>
              </w:rPr>
              <w:t>b</w:t>
            </w:r>
            <w:r>
              <w:rPr>
                <w:rFonts w:ascii="Calibri" w:eastAsia="Times New Roman" w:hAnsi="Calibri" w:cs="Times New Roman"/>
                <w:b/>
                <w:bCs/>
                <w:color w:val="000000"/>
                <w:sz w:val="16"/>
                <w:szCs w:val="16"/>
                <w:lang w:val="en-GB" w:eastAsia="en-GB"/>
              </w:rPr>
              <w:t>a</w:t>
            </w:r>
            <w:r w:rsidR="00712C84">
              <w:rPr>
                <w:rFonts w:ascii="Calibri" w:eastAsia="Times New Roman" w:hAnsi="Calibri" w:cs="Times New Roman"/>
                <w:b/>
                <w:bCs/>
                <w:color w:val="000000"/>
                <w:sz w:val="16"/>
                <w:szCs w:val="16"/>
                <w:lang w:val="en-GB" w:eastAsia="en-GB"/>
              </w:rPr>
              <w:t>ción</w:t>
            </w:r>
            <w:proofErr w:type="spellEnd"/>
          </w:p>
        </w:tc>
      </w:tr>
      <w:tr w:rsidR="00712C84" w14:paraId="722CDC2B" w14:textId="77777777" w:rsidTr="00F87887">
        <w:tc>
          <w:tcPr>
            <w:tcW w:w="1767" w:type="dxa"/>
            <w:vAlign w:val="center"/>
          </w:tcPr>
          <w:p w14:paraId="344FBDB6" w14:textId="095F5CC0"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00633CE7"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00633CE7"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67" w:type="dxa"/>
            <w:vAlign w:val="center"/>
          </w:tcPr>
          <w:p w14:paraId="722DC4D5"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7CE83BD8" w14:textId="77777777" w:rsidR="00633CE7" w:rsidRPr="002A00C3" w:rsidRDefault="00633CE7" w:rsidP="00633CE7">
            <w:pPr>
              <w:spacing w:after="0" w:line="240" w:lineRule="auto"/>
              <w:jc w:val="center"/>
              <w:rPr>
                <w:rFonts w:ascii="Calibri" w:eastAsia="Times New Roman" w:hAnsi="Calibri" w:cs="Times New Roman"/>
                <w:color w:val="000000"/>
                <w:sz w:val="16"/>
                <w:szCs w:val="16"/>
                <w:lang w:val="en-GB" w:eastAsia="en-GB"/>
              </w:rPr>
            </w:pPr>
          </w:p>
          <w:p w14:paraId="60E517C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FCE7653" w14:textId="0AF87071"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00633CE7"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00633CE7"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68" w:type="dxa"/>
            <w:vAlign w:val="center"/>
          </w:tcPr>
          <w:p w14:paraId="3E9E351B"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6681650"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r w:rsidR="00712C84" w14:paraId="3927B5CE" w14:textId="77777777" w:rsidTr="00F87887">
        <w:tc>
          <w:tcPr>
            <w:tcW w:w="1767" w:type="dxa"/>
            <w:vAlign w:val="center"/>
          </w:tcPr>
          <w:p w14:paraId="3E07470C" w14:textId="7F9474DB" w:rsidR="00633CE7" w:rsidRDefault="00712C84" w:rsidP="00633CE7">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67" w:type="dxa"/>
            <w:vAlign w:val="center"/>
          </w:tcPr>
          <w:p w14:paraId="383D60B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25B41FA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A2F14F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B445CFD"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8B0292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r w:rsidR="00712C84" w14:paraId="16F6ADD7" w14:textId="77777777" w:rsidTr="00F87887">
        <w:tc>
          <w:tcPr>
            <w:tcW w:w="1767" w:type="dxa"/>
            <w:vAlign w:val="center"/>
          </w:tcPr>
          <w:p w14:paraId="4376643F" w14:textId="1BA5E336" w:rsidR="00633CE7" w:rsidRDefault="00712C84" w:rsidP="00633CE7">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w:t>
            </w:r>
            <w:r w:rsidR="00EE20C4">
              <w:rPr>
                <w:rFonts w:ascii="Calibri" w:eastAsia="Times New Roman" w:hAnsi="Calibri" w:cs="Times New Roman"/>
                <w:color w:val="000000"/>
                <w:sz w:val="16"/>
                <w:szCs w:val="16"/>
                <w:lang w:val="es-ES" w:eastAsia="en-GB"/>
              </w:rPr>
              <w:t>sa</w:t>
            </w:r>
            <w:r w:rsidRPr="00DE4CD5">
              <w:rPr>
                <w:rFonts w:ascii="Calibri" w:eastAsia="Times New Roman" w:hAnsi="Calibri" w:cs="Times New Roman"/>
                <w:color w:val="000000"/>
                <w:sz w:val="16"/>
                <w:szCs w:val="16"/>
                <w:lang w:val="es-ES" w:eastAsia="en-GB"/>
              </w:rPr>
              <w:t>ble en la institución de acogida</w:t>
            </w:r>
          </w:p>
        </w:tc>
        <w:tc>
          <w:tcPr>
            <w:tcW w:w="1767" w:type="dxa"/>
            <w:vAlign w:val="center"/>
          </w:tcPr>
          <w:p w14:paraId="2FF09882"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C1781FA"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CE229FC"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B71A46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1BCE700"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bl>
    <w:p w14:paraId="69427B33" w14:textId="77777777" w:rsidR="00633CE7" w:rsidRDefault="00633CE7" w:rsidP="00502EF9">
      <w:pPr>
        <w:spacing w:after="120" w:line="240" w:lineRule="auto"/>
        <w:ind w:right="28"/>
        <w:jc w:val="center"/>
        <w:rPr>
          <w:rFonts w:ascii="Verdana" w:eastAsia="Times New Roman" w:hAnsi="Verdana" w:cs="Arial"/>
          <w:b/>
          <w:color w:val="002060"/>
          <w:sz w:val="28"/>
          <w:szCs w:val="36"/>
          <w:lang w:val="es-ES"/>
        </w:rPr>
      </w:pPr>
    </w:p>
    <w:p w14:paraId="111BF657" w14:textId="16C69428" w:rsidR="00633CE7" w:rsidRPr="00DE4CD5" w:rsidRDefault="00712C84" w:rsidP="00633CE7">
      <w:pPr>
        <w:spacing w:after="120" w:line="240" w:lineRule="auto"/>
        <w:ind w:right="28"/>
        <w:jc w:val="center"/>
        <w:rPr>
          <w:rFonts w:ascii="Verdana" w:eastAsia="Times New Roman" w:hAnsi="Verdana" w:cs="Arial"/>
          <w:b/>
          <w:color w:val="002060"/>
          <w:sz w:val="24"/>
          <w:szCs w:val="32"/>
          <w:lang w:val="es-ES"/>
        </w:rPr>
      </w:pPr>
      <w:r w:rsidRPr="00DE4CD5">
        <w:rPr>
          <w:rFonts w:ascii="Verdana" w:eastAsia="Times New Roman" w:hAnsi="Verdana" w:cs="Arial"/>
          <w:b/>
          <w:color w:val="002060"/>
          <w:sz w:val="24"/>
          <w:szCs w:val="32"/>
          <w:lang w:val="es-ES"/>
        </w:rPr>
        <w:t>Modificaciones excepcionales al acuerdo de aprendizaje</w:t>
      </w:r>
    </w:p>
    <w:p w14:paraId="78C62378" w14:textId="77777777" w:rsidR="00633CE7" w:rsidRPr="00DE4CD5" w:rsidRDefault="00633CE7" w:rsidP="00633CE7">
      <w:pPr>
        <w:spacing w:after="0"/>
        <w:rPr>
          <w:lang w:val="es-ES"/>
        </w:rPr>
      </w:pPr>
    </w:p>
    <w:p w14:paraId="01F0D3AE" w14:textId="77777777" w:rsidR="00633CE7" w:rsidRPr="00DE4CD5" w:rsidRDefault="00633CE7" w:rsidP="00633CE7">
      <w:pPr>
        <w:spacing w:after="0"/>
        <w:rPr>
          <w:lang w:val="es-ES"/>
        </w:rPr>
      </w:pPr>
    </w:p>
    <w:tbl>
      <w:tblPr>
        <w:tblW w:w="11063" w:type="dxa"/>
        <w:tblInd w:w="-176" w:type="dxa"/>
        <w:tblLayout w:type="fixed"/>
        <w:tblLook w:val="04A0" w:firstRow="1" w:lastRow="0" w:firstColumn="1" w:lastColumn="0" w:noHBand="0" w:noVBand="1"/>
      </w:tblPr>
      <w:tblGrid>
        <w:gridCol w:w="1496"/>
        <w:gridCol w:w="1071"/>
        <w:gridCol w:w="2880"/>
        <w:gridCol w:w="1344"/>
        <w:gridCol w:w="1344"/>
        <w:gridCol w:w="1680"/>
        <w:gridCol w:w="1248"/>
      </w:tblGrid>
      <w:tr w:rsidR="00712C84" w:rsidRPr="00771D1E" w14:paraId="38901429" w14:textId="77777777" w:rsidTr="001B7480">
        <w:trPr>
          <w:trHeight w:val="80"/>
        </w:trPr>
        <w:tc>
          <w:tcPr>
            <w:tcW w:w="1496" w:type="dxa"/>
            <w:tcBorders>
              <w:top w:val="double" w:sz="6" w:space="0" w:color="000000"/>
              <w:left w:val="double" w:sz="6" w:space="0" w:color="auto"/>
              <w:bottom w:val="nil"/>
              <w:right w:val="nil"/>
            </w:tcBorders>
            <w:shd w:val="clear" w:color="auto" w:fill="D5DCE4" w:themeFill="text2" w:themeFillTint="33"/>
            <w:noWrap/>
            <w:vAlign w:val="bottom"/>
            <w:hideMark/>
          </w:tcPr>
          <w:p w14:paraId="1671CF98"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9567"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5075216C" w14:textId="2DBBD4DB" w:rsidR="00712C84" w:rsidRPr="00771D1E" w:rsidRDefault="00712C84" w:rsidP="00712C8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A</w:t>
            </w:r>
          </w:p>
        </w:tc>
      </w:tr>
      <w:tr w:rsidR="00712C84" w:rsidRPr="00771D1E" w14:paraId="78926C5E" w14:textId="77777777" w:rsidTr="001B7480">
        <w:trPr>
          <w:trHeight w:val="690"/>
        </w:trPr>
        <w:tc>
          <w:tcPr>
            <w:tcW w:w="1496" w:type="dxa"/>
            <w:tcBorders>
              <w:top w:val="nil"/>
              <w:left w:val="double" w:sz="6" w:space="0" w:color="auto"/>
              <w:bottom w:val="nil"/>
              <w:right w:val="single" w:sz="8" w:space="0" w:color="auto"/>
            </w:tcBorders>
            <w:shd w:val="clear" w:color="auto" w:fill="D5DCE4" w:themeFill="text2" w:themeFillTint="33"/>
            <w:vAlign w:val="center"/>
            <w:hideMark/>
          </w:tcPr>
          <w:p w14:paraId="0A624044"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Tabla A2</w:t>
            </w:r>
          </w:p>
          <w:p w14:paraId="76481C3C"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p>
        </w:tc>
        <w:tc>
          <w:tcPr>
            <w:tcW w:w="107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7701817"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 (si procede)</w:t>
            </w:r>
          </w:p>
        </w:tc>
        <w:tc>
          <w:tcPr>
            <w:tcW w:w="28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2591295"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1E2AAB02"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(según la denominación del catálogo de oferta académica)</w:t>
            </w:r>
            <w:r w:rsidRPr="00771D1E">
              <w:rPr>
                <w:rFonts w:ascii="Calibri" w:eastAsia="Times New Roman" w:hAnsi="Calibri" w:cs="Times New Roman"/>
                <w:bCs/>
                <w:color w:val="000000"/>
                <w:sz w:val="16"/>
                <w:szCs w:val="16"/>
                <w:lang w:val="es-ES" w:eastAsia="en-GB"/>
              </w:rPr>
              <w:t xml:space="preserve"> </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5EF2D23" w14:textId="77777777" w:rsidR="00712C84" w:rsidRPr="00771D1E" w:rsidRDefault="00712C84" w:rsidP="001B7480">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23A38783"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92605D"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3187BD55"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6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F772EC9"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p>
          <w:p w14:paraId="5A4AA4BE"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tc>
        <w:tc>
          <w:tcPr>
            <w:tcW w:w="124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7C9EF10D" w14:textId="4018D562"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r>
              <w:rPr>
                <w:rFonts w:ascii="Calibri" w:eastAsia="Times New Roman" w:hAnsi="Calibri" w:cs="Times New Roman"/>
                <w:b/>
                <w:bCs/>
                <w:color w:val="000000"/>
                <w:sz w:val="16"/>
                <w:szCs w:val="16"/>
                <w:lang w:val="es-ES" w:eastAsia="en-GB"/>
              </w:rPr>
              <w:t xml:space="preserve"> </w:t>
            </w:r>
            <w:r w:rsidR="003A1CDD">
              <w:rPr>
                <w:rFonts w:ascii="Calibri" w:eastAsia="Times New Roman" w:hAnsi="Calibri" w:cs="Times New Roman"/>
                <w:b/>
                <w:bCs/>
                <w:color w:val="000000"/>
                <w:sz w:val="16"/>
                <w:szCs w:val="16"/>
                <w:lang w:val="es-ES" w:eastAsia="en-GB"/>
              </w:rPr>
              <w:t>concedidos</w:t>
            </w:r>
          </w:p>
        </w:tc>
      </w:tr>
      <w:tr w:rsidR="00712C84" w:rsidRPr="00771D1E" w14:paraId="4502E11D" w14:textId="77777777" w:rsidTr="001B7480">
        <w:trPr>
          <w:trHeight w:val="110"/>
        </w:trPr>
        <w:tc>
          <w:tcPr>
            <w:tcW w:w="1496" w:type="dxa"/>
            <w:tcBorders>
              <w:top w:val="nil"/>
              <w:left w:val="double" w:sz="6" w:space="0" w:color="auto"/>
              <w:bottom w:val="nil"/>
              <w:right w:val="single" w:sz="8" w:space="0" w:color="auto"/>
            </w:tcBorders>
            <w:shd w:val="clear" w:color="auto" w:fill="D5DCE4" w:themeFill="text2" w:themeFillTint="33"/>
            <w:noWrap/>
            <w:vAlign w:val="bottom"/>
            <w:hideMark/>
          </w:tcPr>
          <w:p w14:paraId="24543AAD"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1" w:type="dxa"/>
            <w:tcBorders>
              <w:top w:val="nil"/>
              <w:left w:val="nil"/>
              <w:bottom w:val="nil"/>
              <w:right w:val="single" w:sz="8" w:space="0" w:color="auto"/>
            </w:tcBorders>
            <w:shd w:val="clear" w:color="auto" w:fill="auto"/>
            <w:vAlign w:val="center"/>
            <w:hideMark/>
          </w:tcPr>
          <w:p w14:paraId="4E5BC14F" w14:textId="77777777" w:rsidR="00712C84" w:rsidRPr="00771D1E" w:rsidRDefault="00712C84"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880" w:type="dxa"/>
            <w:tcBorders>
              <w:top w:val="nil"/>
              <w:left w:val="nil"/>
              <w:bottom w:val="nil"/>
              <w:right w:val="single" w:sz="8" w:space="0" w:color="auto"/>
            </w:tcBorders>
            <w:shd w:val="clear" w:color="auto" w:fill="auto"/>
            <w:vAlign w:val="center"/>
            <w:hideMark/>
          </w:tcPr>
          <w:p w14:paraId="3113D1F6" w14:textId="77777777" w:rsidR="00712C84" w:rsidRPr="00771D1E" w:rsidRDefault="00712C84"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44" w:type="dxa"/>
            <w:tcBorders>
              <w:top w:val="nil"/>
              <w:left w:val="nil"/>
              <w:bottom w:val="nil"/>
              <w:right w:val="single" w:sz="8" w:space="0" w:color="auto"/>
            </w:tcBorders>
            <w:shd w:val="clear" w:color="auto" w:fill="auto"/>
            <w:vAlign w:val="center"/>
            <w:hideMark/>
          </w:tcPr>
          <w:p w14:paraId="606A912C" w14:textId="77777777" w:rsidR="00712C84" w:rsidRPr="00771D1E" w:rsidRDefault="00B1057C"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51753832"/>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344" w:type="dxa"/>
            <w:tcBorders>
              <w:top w:val="nil"/>
              <w:left w:val="nil"/>
              <w:bottom w:val="nil"/>
              <w:right w:val="single" w:sz="8" w:space="0" w:color="auto"/>
            </w:tcBorders>
            <w:shd w:val="clear" w:color="auto" w:fill="auto"/>
            <w:vAlign w:val="center"/>
            <w:hideMark/>
          </w:tcPr>
          <w:p w14:paraId="735037C6" w14:textId="77777777" w:rsidR="00712C84" w:rsidRPr="00771D1E" w:rsidRDefault="00B1057C"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59892270"/>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680" w:type="dxa"/>
            <w:tcBorders>
              <w:top w:val="nil"/>
              <w:left w:val="nil"/>
              <w:bottom w:val="nil"/>
              <w:right w:val="single" w:sz="8" w:space="0" w:color="auto"/>
            </w:tcBorders>
            <w:shd w:val="clear" w:color="auto" w:fill="auto"/>
            <w:vAlign w:val="center"/>
            <w:hideMark/>
          </w:tcPr>
          <w:p w14:paraId="67788B42"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p>
        </w:tc>
        <w:tc>
          <w:tcPr>
            <w:tcW w:w="1244" w:type="dxa"/>
            <w:tcBorders>
              <w:top w:val="single" w:sz="8" w:space="0" w:color="auto"/>
              <w:left w:val="nil"/>
              <w:bottom w:val="single" w:sz="8" w:space="0" w:color="auto"/>
              <w:right w:val="double" w:sz="6" w:space="0" w:color="000000"/>
            </w:tcBorders>
            <w:shd w:val="clear" w:color="auto" w:fill="auto"/>
            <w:vAlign w:val="bottom"/>
            <w:hideMark/>
          </w:tcPr>
          <w:p w14:paraId="16834536"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712C84" w:rsidRPr="00771D1E" w14:paraId="0B33940D" w14:textId="77777777" w:rsidTr="001B7480">
        <w:trPr>
          <w:trHeight w:val="184"/>
        </w:trPr>
        <w:tc>
          <w:tcPr>
            <w:tcW w:w="1496"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1A82EDBA"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1"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BE6CA65" w14:textId="77777777" w:rsidR="00712C84" w:rsidRPr="00771D1E" w:rsidRDefault="00712C84"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880" w:type="dxa"/>
            <w:tcBorders>
              <w:top w:val="single" w:sz="8" w:space="0" w:color="auto"/>
              <w:left w:val="nil"/>
              <w:bottom w:val="double" w:sz="6" w:space="0" w:color="auto"/>
              <w:right w:val="single" w:sz="8" w:space="0" w:color="auto"/>
            </w:tcBorders>
            <w:shd w:val="clear" w:color="auto" w:fill="auto"/>
            <w:vAlign w:val="center"/>
            <w:hideMark/>
          </w:tcPr>
          <w:p w14:paraId="4FEF45A7" w14:textId="77777777" w:rsidR="00712C84" w:rsidRPr="00771D1E" w:rsidRDefault="00712C84"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29500404" w14:textId="77777777" w:rsidR="00712C84" w:rsidRPr="00771D1E" w:rsidRDefault="00B1057C"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853074233"/>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7DB6D9F4" w14:textId="77777777" w:rsidR="00712C84" w:rsidRPr="00771D1E" w:rsidRDefault="00B1057C"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028096205"/>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680" w:type="dxa"/>
            <w:tcBorders>
              <w:top w:val="single" w:sz="8" w:space="0" w:color="auto"/>
              <w:left w:val="nil"/>
              <w:bottom w:val="double" w:sz="6" w:space="0" w:color="auto"/>
              <w:right w:val="single" w:sz="8" w:space="0" w:color="auto"/>
            </w:tcBorders>
            <w:shd w:val="clear" w:color="auto" w:fill="auto"/>
            <w:vAlign w:val="center"/>
            <w:hideMark/>
          </w:tcPr>
          <w:p w14:paraId="6AD450F0"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p>
        </w:tc>
        <w:tc>
          <w:tcPr>
            <w:tcW w:w="1244" w:type="dxa"/>
            <w:tcBorders>
              <w:top w:val="single" w:sz="8" w:space="0" w:color="auto"/>
              <w:left w:val="nil"/>
              <w:bottom w:val="double" w:sz="6" w:space="0" w:color="auto"/>
              <w:right w:val="double" w:sz="6" w:space="0" w:color="000000"/>
            </w:tcBorders>
            <w:shd w:val="clear" w:color="auto" w:fill="auto"/>
            <w:vAlign w:val="bottom"/>
            <w:hideMark/>
          </w:tcPr>
          <w:p w14:paraId="6E31E538"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bl>
    <w:p w14:paraId="0EF57DBA" w14:textId="77777777" w:rsidR="00633CE7" w:rsidRPr="002A00C3" w:rsidRDefault="00633CE7" w:rsidP="00633CE7">
      <w:pPr>
        <w:spacing w:after="0"/>
        <w:rPr>
          <w:lang w:val="en-GB"/>
        </w:rPr>
      </w:pPr>
    </w:p>
    <w:p w14:paraId="449F54D2" w14:textId="3CE721EB" w:rsidR="00633CE7" w:rsidRDefault="00633CE7" w:rsidP="00633CE7">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3A1CDD" w:rsidRPr="00771D1E" w14:paraId="1DDB40F0" w14:textId="77777777" w:rsidTr="001B7480">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53131361" w14:textId="401CB00E" w:rsidR="003A1CDD" w:rsidRPr="00771D1E" w:rsidRDefault="003A1CDD" w:rsidP="003A1CDD">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B (si procede)</w:t>
            </w:r>
          </w:p>
        </w:tc>
      </w:tr>
      <w:tr w:rsidR="003A1CDD" w:rsidRPr="00771D1E" w14:paraId="7A9EE625" w14:textId="77777777" w:rsidTr="001B7480">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7F5702B6"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Tabla B2</w:t>
            </w:r>
          </w:p>
          <w:p w14:paraId="481003EA"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9731554"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DE4CD5">
              <w:rPr>
                <w:rFonts w:ascii="Calibri" w:eastAsia="Times New Roman" w:hAnsi="Calibri" w:cs="Times New Roman"/>
                <w:color w:val="000000"/>
                <w:sz w:val="16"/>
                <w:szCs w:val="16"/>
                <w:lang w:val="es-ES" w:eastAsia="en-GB"/>
              </w:rPr>
              <w:t>(si procede)</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F0611E1"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66E8C0D3" w14:textId="77777777" w:rsidR="003A1CDD" w:rsidRPr="00DE4CD5" w:rsidRDefault="003A1CDD" w:rsidP="001B7480">
            <w:pPr>
              <w:spacing w:after="0" w:line="240" w:lineRule="auto"/>
              <w:jc w:val="center"/>
              <w:rPr>
                <w:rFonts w:ascii="Calibri" w:eastAsia="Times New Roman" w:hAnsi="Calibri" w:cs="Times New Roman"/>
                <w:color w:val="000000"/>
                <w:sz w:val="16"/>
                <w:szCs w:val="16"/>
                <w:lang w:val="es-ES" w:eastAsia="en-GB"/>
              </w:rPr>
            </w:pPr>
            <w:r w:rsidRPr="00DE4CD5">
              <w:rPr>
                <w:rFonts w:ascii="Calibri" w:eastAsia="Times New Roman" w:hAnsi="Calibri" w:cs="Times New Roman"/>
                <w:color w:val="000000"/>
                <w:sz w:val="16"/>
                <w:szCs w:val="16"/>
                <w:lang w:val="es-ES" w:eastAsia="en-GB"/>
              </w:rPr>
              <w:t>(según la denominación del catálogo de oferta académica)</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A3A4190" w14:textId="77777777" w:rsidR="003A1CDD" w:rsidRPr="00771D1E" w:rsidRDefault="003A1CDD" w:rsidP="001B7480">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77F1DBCB"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489FA94"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0C5EAEC0"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762AAF5" w14:textId="6495A568"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&lt;</w:t>
            </w:r>
            <w:r w:rsidRPr="00771D1E">
              <w:rPr>
                <w:rFonts w:ascii="Calibri" w:eastAsia="Times New Roman" w:hAnsi="Calibri" w:cs="Times New Roman"/>
                <w:b/>
                <w:bCs/>
                <w:color w:val="000000"/>
                <w:sz w:val="16"/>
                <w:szCs w:val="16"/>
                <w:lang w:val="es-ES" w:eastAsia="en-GB"/>
              </w:rPr>
              <w:t>Motivo de la modificación</w:t>
            </w:r>
            <w:r>
              <w:rPr>
                <w:rFonts w:ascii="Calibri" w:eastAsia="Times New Roman" w:hAnsi="Calibri" w:cs="Times New Roman"/>
                <w:b/>
                <w:bCs/>
                <w:color w:val="000000"/>
                <w:sz w:val="16"/>
                <w:szCs w:val="16"/>
                <w:lang w:val="es-ES" w:eastAsia="en-GB"/>
              </w:rPr>
              <w:t>&gt;</w:t>
            </w:r>
          </w:p>
          <w:p w14:paraId="0F453D1E" w14:textId="14D6E403"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6E465FA5" w14:textId="05902899"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r>
              <w:rPr>
                <w:rFonts w:ascii="Calibri" w:eastAsia="Times New Roman" w:hAnsi="Calibri" w:cs="Times New Roman"/>
                <w:b/>
                <w:bCs/>
                <w:color w:val="000000"/>
                <w:sz w:val="16"/>
                <w:szCs w:val="16"/>
                <w:lang w:val="es-ES" w:eastAsia="en-GB"/>
              </w:rPr>
              <w:t xml:space="preserve"> concedidos</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1CD01C2E"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p>
          <w:p w14:paraId="76D5BF17"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p>
          <w:p w14:paraId="4FD03C3C" w14:textId="77777777" w:rsidR="003A1CDD"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0110BFE8" w14:textId="721FAF3E"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3A1CDD" w:rsidRPr="00771D1E" w14:paraId="699E2DB6" w14:textId="77777777" w:rsidTr="00DE4CD5">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3CF0027E" w14:textId="77777777" w:rsidR="003A1CDD" w:rsidRPr="00771D1E" w:rsidRDefault="003A1CDD"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9C741D" w14:textId="77777777" w:rsidR="003A1CDD" w:rsidRPr="00771D1E" w:rsidRDefault="003A1CDD"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331F5C4B"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55248854" w14:textId="77777777" w:rsidR="003A1CDD" w:rsidRPr="00771D1E" w:rsidRDefault="00B1057C"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2071031277"/>
                <w14:checkbox>
                  <w14:checked w14:val="0"/>
                  <w14:checkedState w14:val="2612" w14:font="MS Gothic"/>
                  <w14:uncheckedState w14:val="2610" w14:font="MS Gothic"/>
                </w14:checkbox>
              </w:sdtPr>
              <w:sdtEndPr/>
              <w:sdtContent>
                <w:r w:rsidR="003A1CDD" w:rsidRPr="00771D1E">
                  <w:rPr>
                    <w:rFonts w:ascii="MS Gothic" w:eastAsia="MS Gothic" w:hAnsi="MS Gothic" w:cs="Times New Roman"/>
                    <w:iCs/>
                    <w:color w:val="000000"/>
                    <w:sz w:val="12"/>
                    <w:szCs w:val="16"/>
                    <w:lang w:val="es-ES"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758EEB9C" w14:textId="77777777" w:rsidR="003A1CDD" w:rsidRPr="00771D1E" w:rsidRDefault="00B1057C"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867416142"/>
                <w14:checkbox>
                  <w14:checked w14:val="0"/>
                  <w14:checkedState w14:val="2612" w14:font="MS Gothic"/>
                  <w14:uncheckedState w14:val="2610" w14:font="MS Gothic"/>
                </w14:checkbox>
              </w:sdtPr>
              <w:sdtEndPr/>
              <w:sdtContent>
                <w:r w:rsidR="003A1CDD" w:rsidRPr="00771D1E">
                  <w:rPr>
                    <w:rFonts w:ascii="MS Gothic" w:eastAsia="MS Gothic" w:hAnsi="MS Gothic" w:cs="Times New Roman"/>
                    <w:iCs/>
                    <w:color w:val="000000"/>
                    <w:sz w:val="12"/>
                    <w:szCs w:val="16"/>
                    <w:lang w:val="es-ES" w:eastAsia="en-GB"/>
                  </w:rPr>
                  <w:t>☐</w:t>
                </w:r>
              </w:sdtContent>
            </w:sdt>
          </w:p>
        </w:tc>
        <w:tc>
          <w:tcPr>
            <w:tcW w:w="1673" w:type="dxa"/>
            <w:tcBorders>
              <w:top w:val="single" w:sz="8" w:space="0" w:color="auto"/>
              <w:left w:val="nil"/>
              <w:bottom w:val="single" w:sz="8" w:space="0" w:color="auto"/>
              <w:right w:val="single" w:sz="4" w:space="0" w:color="auto"/>
            </w:tcBorders>
            <w:vAlign w:val="center"/>
          </w:tcPr>
          <w:p w14:paraId="06F1AB7F"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c>
          <w:tcPr>
            <w:tcW w:w="1256" w:type="dxa"/>
            <w:tcBorders>
              <w:top w:val="single" w:sz="8" w:space="0" w:color="auto"/>
              <w:left w:val="single" w:sz="4" w:space="0" w:color="auto"/>
              <w:bottom w:val="single" w:sz="8" w:space="0" w:color="auto"/>
              <w:right w:val="single" w:sz="4" w:space="0" w:color="auto"/>
            </w:tcBorders>
          </w:tcPr>
          <w:p w14:paraId="004CE94D"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tcPr>
          <w:p w14:paraId="219EF15C" w14:textId="73F856F0"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r>
      <w:tr w:rsidR="003A1CDD" w:rsidRPr="00771D1E" w14:paraId="5AB77E6F" w14:textId="77777777" w:rsidTr="00DE4CD5">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744C9ECB" w14:textId="77777777" w:rsidR="003A1CDD" w:rsidRPr="00771D1E" w:rsidRDefault="003A1CDD"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3A74BF5E" w14:textId="77777777" w:rsidR="003A1CDD" w:rsidRPr="00771D1E" w:rsidRDefault="003A1CDD"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2BDE4919"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09A716A8" w14:textId="77777777" w:rsidR="003A1CDD" w:rsidRPr="00771D1E" w:rsidRDefault="00B1057C"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433432830"/>
                <w14:checkbox>
                  <w14:checked w14:val="0"/>
                  <w14:checkedState w14:val="2612" w14:font="MS Gothic"/>
                  <w14:uncheckedState w14:val="2610" w14:font="MS Gothic"/>
                </w14:checkbox>
              </w:sdtPr>
              <w:sdtEndPr/>
              <w:sdtContent>
                <w:r w:rsidR="003A1CDD" w:rsidRPr="00771D1E">
                  <w:rPr>
                    <w:rFonts w:ascii="MS Gothic" w:eastAsia="MS Gothic" w:hAnsi="MS Gothic" w:cs="Times New Roman"/>
                    <w:iCs/>
                    <w:color w:val="000000"/>
                    <w:sz w:val="12"/>
                    <w:szCs w:val="16"/>
                    <w:lang w:val="es-ES"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6A1CE4F3" w14:textId="77777777" w:rsidR="003A1CDD" w:rsidRPr="00771D1E" w:rsidRDefault="00B1057C"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586923022"/>
                <w14:checkbox>
                  <w14:checked w14:val="0"/>
                  <w14:checkedState w14:val="2612" w14:font="MS Gothic"/>
                  <w14:uncheckedState w14:val="2610" w14:font="MS Gothic"/>
                </w14:checkbox>
              </w:sdtPr>
              <w:sdtEndPr/>
              <w:sdtContent>
                <w:r w:rsidR="003A1CDD" w:rsidRPr="00771D1E">
                  <w:rPr>
                    <w:rFonts w:ascii="MS Gothic" w:eastAsia="MS Gothic" w:hAnsi="MS Gothic" w:cs="Times New Roman"/>
                    <w:iCs/>
                    <w:color w:val="000000"/>
                    <w:sz w:val="12"/>
                    <w:szCs w:val="16"/>
                    <w:lang w:val="es-ES" w:eastAsia="en-GB"/>
                  </w:rPr>
                  <w:t>☐</w:t>
                </w:r>
              </w:sdtContent>
            </w:sdt>
          </w:p>
        </w:tc>
        <w:tc>
          <w:tcPr>
            <w:tcW w:w="1673" w:type="dxa"/>
            <w:tcBorders>
              <w:top w:val="single" w:sz="8" w:space="0" w:color="auto"/>
              <w:left w:val="nil"/>
              <w:bottom w:val="double" w:sz="6" w:space="0" w:color="auto"/>
              <w:right w:val="single" w:sz="4" w:space="0" w:color="auto"/>
            </w:tcBorders>
            <w:vAlign w:val="center"/>
          </w:tcPr>
          <w:p w14:paraId="718827C6"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c>
          <w:tcPr>
            <w:tcW w:w="1256" w:type="dxa"/>
            <w:tcBorders>
              <w:top w:val="single" w:sz="8" w:space="0" w:color="auto"/>
              <w:left w:val="single" w:sz="4" w:space="0" w:color="auto"/>
              <w:bottom w:val="double" w:sz="6" w:space="0" w:color="auto"/>
              <w:right w:val="single" w:sz="4" w:space="0" w:color="auto"/>
            </w:tcBorders>
          </w:tcPr>
          <w:p w14:paraId="0F6ACD8B"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tcPr>
          <w:p w14:paraId="0F5C15A8" w14:textId="1AD44AE8"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r>
    </w:tbl>
    <w:p w14:paraId="0A0D19FA" w14:textId="77777777" w:rsidR="003A1CDD" w:rsidRDefault="003A1CDD" w:rsidP="00633CE7">
      <w:pPr>
        <w:spacing w:after="0"/>
        <w:rPr>
          <w:lang w:val="en-GB"/>
        </w:rPr>
      </w:pPr>
    </w:p>
    <w:p w14:paraId="2F85D9CD" w14:textId="77777777" w:rsidR="00633CE7" w:rsidRPr="002A00C3" w:rsidRDefault="00633CE7" w:rsidP="00633CE7">
      <w:pPr>
        <w:spacing w:after="0"/>
        <w:rPr>
          <w:lang w:val="en-GB"/>
        </w:rPr>
      </w:pPr>
    </w:p>
    <w:p w14:paraId="75D689B1" w14:textId="036E5388" w:rsidR="00633CE7" w:rsidRDefault="00633CE7" w:rsidP="00633CE7">
      <w:pPr>
        <w:spacing w:after="120" w:line="240" w:lineRule="auto"/>
        <w:ind w:right="28"/>
        <w:jc w:val="center"/>
        <w:rPr>
          <w:rFonts w:ascii="Verdana" w:eastAsia="Times New Roman" w:hAnsi="Verdana" w:cs="Arial"/>
          <w:b/>
          <w:color w:val="002060"/>
          <w:sz w:val="28"/>
          <w:szCs w:val="36"/>
          <w:lang w:val="en-GB"/>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3A1CDD" w:rsidRPr="00771D1E" w14:paraId="2260B4CD" w14:textId="77777777" w:rsidTr="00DE4CD5">
        <w:trPr>
          <w:trHeight w:hRule="exact" w:val="309"/>
        </w:trPr>
        <w:tc>
          <w:tcPr>
            <w:tcW w:w="11121" w:type="dxa"/>
            <w:gridSpan w:val="7"/>
            <w:shd w:val="clear" w:color="auto" w:fill="D5DCE4" w:themeFill="text2" w:themeFillTint="33"/>
          </w:tcPr>
          <w:p w14:paraId="2C4D090B" w14:textId="2D42CCA5" w:rsidR="003A1CDD" w:rsidRPr="00771D1E" w:rsidRDefault="003A1CDD" w:rsidP="003A1CD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C (si procede)</w:t>
            </w:r>
          </w:p>
        </w:tc>
      </w:tr>
      <w:tr w:rsidR="003A1CDD" w:rsidRPr="00771D1E" w14:paraId="7978C834" w14:textId="77777777" w:rsidTr="00DE4CD5">
        <w:trPr>
          <w:trHeight w:hRule="exact" w:val="1419"/>
        </w:trPr>
        <w:tc>
          <w:tcPr>
            <w:tcW w:w="767" w:type="dxa"/>
            <w:vMerge w:val="restart"/>
            <w:shd w:val="clear" w:color="auto" w:fill="D5DCE4" w:themeFill="text2" w:themeFillTint="33"/>
          </w:tcPr>
          <w:p w14:paraId="7304F316" w14:textId="77777777" w:rsidR="003A1CDD" w:rsidRPr="00771D1E" w:rsidRDefault="003A1CDD" w:rsidP="001B7480">
            <w:pPr>
              <w:spacing w:before="240" w:after="0" w:line="480" w:lineRule="auto"/>
              <w:ind w:right="-993"/>
              <w:rPr>
                <w:rFonts w:cs="Calibri"/>
                <w:b/>
                <w:sz w:val="16"/>
                <w:szCs w:val="16"/>
                <w:lang w:val="es-ES"/>
              </w:rPr>
            </w:pPr>
            <w:r w:rsidRPr="00771D1E">
              <w:rPr>
                <w:rFonts w:cs="Calibri"/>
                <w:b/>
                <w:sz w:val="16"/>
                <w:szCs w:val="16"/>
                <w:lang w:val="es-ES"/>
              </w:rPr>
              <w:t>Tabla C2</w:t>
            </w:r>
          </w:p>
        </w:tc>
        <w:tc>
          <w:tcPr>
            <w:tcW w:w="1141" w:type="dxa"/>
            <w:shd w:val="clear" w:color="auto" w:fill="D0CECE" w:themeFill="background2" w:themeFillShade="E6"/>
          </w:tcPr>
          <w:p w14:paraId="1FEE924C" w14:textId="77777777" w:rsidR="003A1CDD" w:rsidRPr="00771D1E" w:rsidRDefault="003A1CDD"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1E6F3877" w14:textId="77777777" w:rsidR="003A1CDD" w:rsidRPr="00771D1E" w:rsidRDefault="003A1CDD"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2BD5F251" w14:textId="77777777" w:rsidR="003A1CDD" w:rsidRPr="00DE4CD5" w:rsidRDefault="003A1CDD" w:rsidP="001B7480">
            <w:pPr>
              <w:spacing w:after="0" w:line="240" w:lineRule="auto"/>
              <w:ind w:right="-993"/>
              <w:rPr>
                <w:rFonts w:cs="Calibri"/>
                <w:sz w:val="16"/>
                <w:szCs w:val="16"/>
                <w:lang w:val="es-ES"/>
              </w:rPr>
            </w:pPr>
            <w:r w:rsidRPr="00DE4CD5">
              <w:rPr>
                <w:rFonts w:ascii="Calibri" w:eastAsia="Times New Roman" w:hAnsi="Calibri" w:cs="Times New Roman"/>
                <w:color w:val="000000"/>
                <w:sz w:val="16"/>
                <w:szCs w:val="16"/>
                <w:lang w:val="es-ES" w:eastAsia="en-GB"/>
              </w:rPr>
              <w:t>(si procede)</w:t>
            </w:r>
          </w:p>
        </w:tc>
        <w:tc>
          <w:tcPr>
            <w:tcW w:w="3107" w:type="dxa"/>
            <w:shd w:val="clear" w:color="auto" w:fill="D0CECE" w:themeFill="background2" w:themeFillShade="E6"/>
          </w:tcPr>
          <w:p w14:paraId="49BDD309" w14:textId="77777777" w:rsidR="003A1CDD" w:rsidRPr="00771D1E" w:rsidRDefault="003A1CDD"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o </w:t>
            </w:r>
          </w:p>
          <w:p w14:paraId="1255D04C" w14:textId="77777777" w:rsidR="003A1CDD" w:rsidRPr="00771D1E" w:rsidRDefault="003A1CDD"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del programa de estudios </w:t>
            </w:r>
          </w:p>
          <w:p w14:paraId="0124A6CA" w14:textId="77777777" w:rsidR="003A1CDD" w:rsidRPr="00771D1E" w:rsidRDefault="003A1CDD" w:rsidP="001B7480">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en la institución de acogida</w:t>
            </w:r>
          </w:p>
        </w:tc>
        <w:tc>
          <w:tcPr>
            <w:tcW w:w="1667" w:type="dxa"/>
            <w:shd w:val="clear" w:color="auto" w:fill="D0CECE" w:themeFill="background2" w:themeFillShade="E6"/>
          </w:tcPr>
          <w:p w14:paraId="761F492E" w14:textId="1C6DFEC0" w:rsidR="003A1CDD" w:rsidRPr="00771D1E" w:rsidRDefault="003A1CDD" w:rsidP="001B7480">
            <w:pPr>
              <w:spacing w:after="0" w:line="240" w:lineRule="auto"/>
              <w:rPr>
                <w:rFonts w:cs="Calibri"/>
                <w:b/>
                <w:bCs/>
                <w:sz w:val="16"/>
                <w:szCs w:val="16"/>
                <w:lang w:val="es-ES"/>
              </w:rPr>
            </w:pPr>
            <w:r w:rsidRPr="00771D1E">
              <w:rPr>
                <w:rFonts w:ascii="Calibri" w:eastAsia="Times New Roman" w:hAnsi="Calibri" w:cs="Times New Roman"/>
                <w:b/>
                <w:bCs/>
                <w:color w:val="000000"/>
                <w:sz w:val="16"/>
                <w:szCs w:val="16"/>
                <w:lang w:val="es-ES" w:eastAsia="en-GB"/>
              </w:rPr>
              <w:t xml:space="preserve">Descripción breve del componente virtual </w:t>
            </w:r>
          </w:p>
        </w:tc>
        <w:tc>
          <w:tcPr>
            <w:tcW w:w="1667" w:type="dxa"/>
            <w:shd w:val="clear" w:color="auto" w:fill="D0CECE" w:themeFill="background2" w:themeFillShade="E6"/>
          </w:tcPr>
          <w:p w14:paraId="29475396" w14:textId="3A2301A8"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r>
              <w:rPr>
                <w:rFonts w:ascii="Calibri" w:eastAsia="Times New Roman" w:hAnsi="Calibri" w:cs="Times New Roman"/>
                <w:b/>
                <w:bCs/>
                <w:color w:val="000000"/>
                <w:sz w:val="16"/>
                <w:szCs w:val="16"/>
                <w:lang w:val="es-ES" w:eastAsia="en-GB"/>
              </w:rPr>
              <w:t xml:space="preserve"> </w:t>
            </w: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p w14:paraId="305E79D5" w14:textId="77777777" w:rsidR="003A1CDD" w:rsidRPr="00771D1E" w:rsidRDefault="003A1CDD" w:rsidP="001B7480">
            <w:pPr>
              <w:spacing w:after="0" w:line="240" w:lineRule="auto"/>
              <w:ind w:right="317"/>
              <w:rPr>
                <w:rFonts w:ascii="Calibri" w:eastAsia="Times New Roman" w:hAnsi="Calibri" w:cs="Times New Roman"/>
                <w:color w:val="000000"/>
                <w:sz w:val="16"/>
                <w:szCs w:val="16"/>
                <w:lang w:val="es-ES" w:eastAsia="en-GB"/>
              </w:rPr>
            </w:pPr>
          </w:p>
        </w:tc>
        <w:tc>
          <w:tcPr>
            <w:tcW w:w="1310" w:type="dxa"/>
            <w:shd w:val="clear" w:color="auto" w:fill="D9D9D9" w:themeFill="background1" w:themeFillShade="D9"/>
          </w:tcPr>
          <w:p w14:paraId="3374C023" w14:textId="0F280AD4" w:rsidR="003A1CDD" w:rsidRPr="00771D1E" w:rsidRDefault="003A1CDD" w:rsidP="001B7480">
            <w:pPr>
              <w:spacing w:after="0" w:line="240" w:lineRule="auto"/>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ECTS </w:t>
            </w:r>
            <w:r>
              <w:rPr>
                <w:rFonts w:ascii="Calibri" w:eastAsia="Times New Roman" w:hAnsi="Calibri" w:cs="Times New Roman"/>
                <w:b/>
                <w:bCs/>
                <w:color w:val="000000"/>
                <w:sz w:val="16"/>
                <w:szCs w:val="16"/>
                <w:lang w:val="es-ES" w:eastAsia="en-GB"/>
              </w:rPr>
              <w:t xml:space="preserve">(o equivalentes) </w:t>
            </w:r>
            <w:r w:rsidRPr="00771D1E">
              <w:rPr>
                <w:rFonts w:ascii="Calibri" w:eastAsia="Times New Roman" w:hAnsi="Calibri" w:cs="Times New Roman"/>
                <w:b/>
                <w:bCs/>
                <w:color w:val="000000"/>
                <w:sz w:val="16"/>
                <w:szCs w:val="16"/>
                <w:lang w:val="es-ES" w:eastAsia="en-GB"/>
              </w:rPr>
              <w:t>concedidos</w:t>
            </w:r>
          </w:p>
        </w:tc>
        <w:tc>
          <w:tcPr>
            <w:tcW w:w="1461" w:type="dxa"/>
            <w:shd w:val="clear" w:color="auto" w:fill="D0CECE" w:themeFill="background2" w:themeFillShade="E6"/>
          </w:tcPr>
          <w:p w14:paraId="2D41D042" w14:textId="77777777" w:rsidR="003A1CDD" w:rsidRDefault="003A1CDD"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20FBDDCD" w14:textId="08C76F92" w:rsidR="003A1CDD" w:rsidRPr="00771D1E" w:rsidRDefault="003A1CDD"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3A1CDD" w:rsidRPr="00771D1E" w14:paraId="71740B71" w14:textId="77777777" w:rsidTr="001B7480">
        <w:trPr>
          <w:trHeight w:hRule="exact" w:val="341"/>
        </w:trPr>
        <w:tc>
          <w:tcPr>
            <w:tcW w:w="767" w:type="dxa"/>
            <w:vMerge/>
            <w:shd w:val="clear" w:color="auto" w:fill="D5DCE4" w:themeFill="text2" w:themeFillTint="33"/>
          </w:tcPr>
          <w:p w14:paraId="29A55EB7" w14:textId="77777777" w:rsidR="003A1CDD" w:rsidRPr="00771D1E" w:rsidRDefault="003A1CDD" w:rsidP="001B7480">
            <w:pPr>
              <w:ind w:right="-993"/>
              <w:rPr>
                <w:rFonts w:cs="Calibri"/>
                <w:b/>
                <w:sz w:val="16"/>
                <w:szCs w:val="16"/>
                <w:lang w:val="es-ES"/>
              </w:rPr>
            </w:pPr>
          </w:p>
        </w:tc>
        <w:tc>
          <w:tcPr>
            <w:tcW w:w="1141" w:type="dxa"/>
          </w:tcPr>
          <w:p w14:paraId="482F54A4" w14:textId="77777777" w:rsidR="003A1CDD" w:rsidRPr="00771D1E" w:rsidRDefault="003A1CDD" w:rsidP="001B7480">
            <w:pPr>
              <w:ind w:right="-993"/>
              <w:rPr>
                <w:rFonts w:cs="Calibri"/>
                <w:b/>
                <w:sz w:val="16"/>
                <w:szCs w:val="16"/>
                <w:lang w:val="es-ES"/>
              </w:rPr>
            </w:pPr>
          </w:p>
        </w:tc>
        <w:tc>
          <w:tcPr>
            <w:tcW w:w="3107" w:type="dxa"/>
          </w:tcPr>
          <w:p w14:paraId="5ACF0054" w14:textId="77777777" w:rsidR="003A1CDD" w:rsidRPr="00771D1E" w:rsidRDefault="003A1CDD" w:rsidP="001B7480">
            <w:pPr>
              <w:ind w:right="-993"/>
              <w:rPr>
                <w:rFonts w:cs="Calibri"/>
                <w:b/>
                <w:sz w:val="16"/>
                <w:szCs w:val="16"/>
                <w:lang w:val="es-ES"/>
              </w:rPr>
            </w:pPr>
          </w:p>
        </w:tc>
        <w:tc>
          <w:tcPr>
            <w:tcW w:w="1667" w:type="dxa"/>
          </w:tcPr>
          <w:p w14:paraId="524C6DCE" w14:textId="77777777" w:rsidR="003A1CDD" w:rsidRPr="00771D1E" w:rsidRDefault="003A1CDD" w:rsidP="001B7480">
            <w:pPr>
              <w:rPr>
                <w:rFonts w:ascii="Calibri" w:eastAsia="Times New Roman" w:hAnsi="Calibri" w:cs="Times New Roman"/>
                <w:color w:val="000000"/>
                <w:sz w:val="16"/>
                <w:szCs w:val="16"/>
                <w:lang w:val="es-ES" w:eastAsia="en-GB"/>
              </w:rPr>
            </w:pPr>
          </w:p>
        </w:tc>
        <w:tc>
          <w:tcPr>
            <w:tcW w:w="1667" w:type="dxa"/>
          </w:tcPr>
          <w:p w14:paraId="591D6920" w14:textId="77777777" w:rsidR="003A1CDD" w:rsidRPr="00771D1E" w:rsidRDefault="003A1CDD" w:rsidP="001B7480">
            <w:pPr>
              <w:rPr>
                <w:rFonts w:ascii="Calibri" w:eastAsia="Times New Roman" w:hAnsi="Calibri" w:cs="Times New Roman"/>
                <w:color w:val="000000"/>
                <w:sz w:val="16"/>
                <w:szCs w:val="16"/>
                <w:lang w:val="es-ES" w:eastAsia="en-GB"/>
              </w:rPr>
            </w:pPr>
          </w:p>
        </w:tc>
        <w:tc>
          <w:tcPr>
            <w:tcW w:w="1310" w:type="dxa"/>
          </w:tcPr>
          <w:p w14:paraId="5856E30A" w14:textId="77777777" w:rsidR="003A1CDD" w:rsidRPr="00771D1E" w:rsidRDefault="003A1CDD" w:rsidP="001B7480">
            <w:pPr>
              <w:jc w:val="center"/>
              <w:rPr>
                <w:rFonts w:ascii="Calibri" w:eastAsia="Times New Roman" w:hAnsi="Calibri" w:cs="Times New Roman"/>
                <w:color w:val="000000"/>
                <w:sz w:val="16"/>
                <w:szCs w:val="16"/>
                <w:lang w:val="es-ES" w:eastAsia="en-GB"/>
              </w:rPr>
            </w:pPr>
          </w:p>
        </w:tc>
        <w:tc>
          <w:tcPr>
            <w:tcW w:w="1461" w:type="dxa"/>
            <w:vAlign w:val="bottom"/>
          </w:tcPr>
          <w:p w14:paraId="1850DE7C" w14:textId="318101E7" w:rsidR="003A1CDD" w:rsidRPr="00771D1E" w:rsidRDefault="003A1CDD" w:rsidP="001B7480">
            <w:pPr>
              <w:jc w:val="center"/>
              <w:rPr>
                <w:rFonts w:ascii="Calibri" w:eastAsia="Times New Roman" w:hAnsi="Calibri" w:cs="Times New Roman"/>
                <w:color w:val="000000"/>
                <w:sz w:val="16"/>
                <w:szCs w:val="16"/>
                <w:lang w:val="es-ES" w:eastAsia="en-GB"/>
              </w:rPr>
            </w:pPr>
          </w:p>
        </w:tc>
      </w:tr>
      <w:tr w:rsidR="003A1CDD" w:rsidRPr="00771D1E" w14:paraId="7F29A4DC" w14:textId="77777777" w:rsidTr="001B7480">
        <w:trPr>
          <w:trHeight w:hRule="exact" w:val="341"/>
        </w:trPr>
        <w:tc>
          <w:tcPr>
            <w:tcW w:w="767" w:type="dxa"/>
            <w:vMerge/>
            <w:shd w:val="clear" w:color="auto" w:fill="D5DCE4" w:themeFill="text2" w:themeFillTint="33"/>
          </w:tcPr>
          <w:p w14:paraId="0BE7EA6F" w14:textId="77777777" w:rsidR="003A1CDD" w:rsidRPr="00771D1E" w:rsidRDefault="003A1CDD" w:rsidP="001B7480">
            <w:pPr>
              <w:ind w:right="-993"/>
              <w:rPr>
                <w:rFonts w:cs="Calibri"/>
                <w:b/>
                <w:sz w:val="16"/>
                <w:szCs w:val="16"/>
                <w:lang w:val="es-ES"/>
              </w:rPr>
            </w:pPr>
          </w:p>
        </w:tc>
        <w:tc>
          <w:tcPr>
            <w:tcW w:w="1141" w:type="dxa"/>
          </w:tcPr>
          <w:p w14:paraId="5B196BE1" w14:textId="77777777" w:rsidR="003A1CDD" w:rsidRPr="00771D1E" w:rsidRDefault="003A1CDD" w:rsidP="001B7480">
            <w:pPr>
              <w:ind w:right="-993"/>
              <w:rPr>
                <w:rFonts w:cs="Calibri"/>
                <w:b/>
                <w:sz w:val="16"/>
                <w:szCs w:val="16"/>
                <w:lang w:val="es-ES"/>
              </w:rPr>
            </w:pPr>
          </w:p>
        </w:tc>
        <w:tc>
          <w:tcPr>
            <w:tcW w:w="3107" w:type="dxa"/>
          </w:tcPr>
          <w:p w14:paraId="794C827B" w14:textId="77777777" w:rsidR="003A1CDD" w:rsidRPr="00771D1E" w:rsidRDefault="003A1CDD" w:rsidP="001B7480">
            <w:pPr>
              <w:ind w:right="-993"/>
              <w:rPr>
                <w:rFonts w:cs="Calibri"/>
                <w:b/>
                <w:sz w:val="16"/>
                <w:szCs w:val="16"/>
                <w:lang w:val="es-ES"/>
              </w:rPr>
            </w:pPr>
          </w:p>
        </w:tc>
        <w:tc>
          <w:tcPr>
            <w:tcW w:w="1667" w:type="dxa"/>
          </w:tcPr>
          <w:p w14:paraId="0736B088" w14:textId="77777777" w:rsidR="003A1CDD" w:rsidRPr="00771D1E" w:rsidRDefault="003A1CDD" w:rsidP="001B7480">
            <w:pPr>
              <w:rPr>
                <w:rFonts w:ascii="Calibri" w:eastAsia="Times New Roman" w:hAnsi="Calibri" w:cs="Times New Roman"/>
                <w:color w:val="000000"/>
                <w:sz w:val="16"/>
                <w:szCs w:val="16"/>
                <w:lang w:val="es-ES" w:eastAsia="en-GB"/>
              </w:rPr>
            </w:pPr>
          </w:p>
        </w:tc>
        <w:tc>
          <w:tcPr>
            <w:tcW w:w="1667" w:type="dxa"/>
          </w:tcPr>
          <w:p w14:paraId="581F1105" w14:textId="77777777" w:rsidR="003A1CDD" w:rsidRPr="00771D1E" w:rsidRDefault="003A1CDD" w:rsidP="001B7480">
            <w:pPr>
              <w:rPr>
                <w:rFonts w:ascii="Calibri" w:eastAsia="Times New Roman" w:hAnsi="Calibri" w:cs="Times New Roman"/>
                <w:color w:val="000000"/>
                <w:sz w:val="16"/>
                <w:szCs w:val="16"/>
                <w:lang w:val="es-ES" w:eastAsia="en-GB"/>
              </w:rPr>
            </w:pPr>
          </w:p>
        </w:tc>
        <w:tc>
          <w:tcPr>
            <w:tcW w:w="1310" w:type="dxa"/>
          </w:tcPr>
          <w:p w14:paraId="3ADCCED3" w14:textId="77777777" w:rsidR="003A1CDD" w:rsidRPr="00771D1E" w:rsidRDefault="003A1CDD" w:rsidP="001B7480">
            <w:pPr>
              <w:jc w:val="center"/>
              <w:rPr>
                <w:rFonts w:ascii="Calibri" w:eastAsia="Times New Roman" w:hAnsi="Calibri" w:cs="Times New Roman"/>
                <w:color w:val="000000"/>
                <w:sz w:val="16"/>
                <w:szCs w:val="16"/>
                <w:lang w:val="es-ES" w:eastAsia="en-GB"/>
              </w:rPr>
            </w:pPr>
          </w:p>
        </w:tc>
        <w:tc>
          <w:tcPr>
            <w:tcW w:w="1461" w:type="dxa"/>
            <w:vAlign w:val="bottom"/>
          </w:tcPr>
          <w:p w14:paraId="43F73E9B" w14:textId="2382A95D" w:rsidR="003A1CDD" w:rsidRPr="00771D1E" w:rsidRDefault="003A1CDD" w:rsidP="001B7480">
            <w:pPr>
              <w:jc w:val="center"/>
              <w:rPr>
                <w:rFonts w:ascii="Calibri" w:eastAsia="Times New Roman" w:hAnsi="Calibri" w:cs="Times New Roman"/>
                <w:color w:val="000000"/>
                <w:sz w:val="16"/>
                <w:szCs w:val="16"/>
                <w:lang w:val="es-ES" w:eastAsia="en-GB"/>
              </w:rPr>
            </w:pPr>
          </w:p>
        </w:tc>
      </w:tr>
    </w:tbl>
    <w:p w14:paraId="3A873750" w14:textId="77777777" w:rsidR="003A1CDD" w:rsidRDefault="003A1CDD" w:rsidP="00633CE7">
      <w:pPr>
        <w:spacing w:after="120" w:line="240" w:lineRule="auto"/>
        <w:ind w:right="28"/>
        <w:jc w:val="center"/>
        <w:rPr>
          <w:rFonts w:ascii="Verdana" w:eastAsia="Times New Roman" w:hAnsi="Verdana" w:cs="Arial"/>
          <w:b/>
          <w:color w:val="002060"/>
          <w:sz w:val="28"/>
          <w:szCs w:val="36"/>
          <w:lang w:val="en-GB"/>
        </w:rPr>
      </w:pPr>
    </w:p>
    <w:p w14:paraId="54158571" w14:textId="7E46C53E" w:rsidR="00633CE7" w:rsidRPr="00DE4CD5" w:rsidRDefault="00633CE7" w:rsidP="00633CE7">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8"/>
          <w:szCs w:val="36"/>
          <w:lang w:val="es-ES"/>
        </w:rPr>
        <w:t>Apro</w:t>
      </w:r>
      <w:r w:rsidR="0016236B" w:rsidRPr="00DE4CD5">
        <w:rPr>
          <w:rFonts w:ascii="Verdana" w:eastAsia="Times New Roman" w:hAnsi="Verdana" w:cs="Arial"/>
          <w:b/>
          <w:color w:val="002060"/>
          <w:sz w:val="28"/>
          <w:szCs w:val="36"/>
          <w:lang w:val="es-ES"/>
        </w:rPr>
        <w:t>b</w:t>
      </w:r>
      <w:r w:rsidRPr="00DE4CD5">
        <w:rPr>
          <w:rFonts w:ascii="Verdana" w:eastAsia="Times New Roman" w:hAnsi="Verdana" w:cs="Arial"/>
          <w:b/>
          <w:color w:val="002060"/>
          <w:sz w:val="28"/>
          <w:szCs w:val="36"/>
          <w:lang w:val="es-ES"/>
        </w:rPr>
        <w:t>a</w:t>
      </w:r>
      <w:r w:rsidR="0016236B" w:rsidRPr="00DE4CD5">
        <w:rPr>
          <w:rFonts w:ascii="Verdana" w:eastAsia="Times New Roman" w:hAnsi="Verdana" w:cs="Arial"/>
          <w:b/>
          <w:color w:val="002060"/>
          <w:sz w:val="28"/>
          <w:szCs w:val="36"/>
          <w:lang w:val="es-ES"/>
        </w:rPr>
        <w:t>ción de cambios</w:t>
      </w:r>
      <w:r w:rsidRPr="00DE4CD5">
        <w:rPr>
          <w:rFonts w:ascii="Verdana" w:eastAsia="Times New Roman" w:hAnsi="Verdana" w:cs="Arial"/>
          <w:b/>
          <w:color w:val="002060"/>
          <w:sz w:val="28"/>
          <w:szCs w:val="36"/>
          <w:lang w:val="es-ES"/>
        </w:rPr>
        <w:t xml:space="preserve"> </w:t>
      </w:r>
      <w:r w:rsidR="0016236B" w:rsidRPr="00DE4CD5">
        <w:rPr>
          <w:rFonts w:ascii="Verdana" w:eastAsia="Times New Roman" w:hAnsi="Verdana" w:cs="Arial"/>
          <w:b/>
          <w:color w:val="002060"/>
          <w:sz w:val="28"/>
          <w:szCs w:val="36"/>
          <w:lang w:val="es-ES"/>
        </w:rPr>
        <w:t>excepcionales al acuerdo de aprendizaje</w:t>
      </w:r>
      <w:r w:rsidRPr="00DE4CD5">
        <w:rPr>
          <w:rFonts w:ascii="Verdana" w:eastAsia="Times New Roman" w:hAnsi="Verdana" w:cs="Arial"/>
          <w:b/>
          <w:color w:val="002060"/>
          <w:sz w:val="28"/>
          <w:szCs w:val="36"/>
          <w:lang w:val="es-ES"/>
        </w:rPr>
        <w:t xml:space="preserv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633CE7" w14:paraId="171EAB6A" w14:textId="77777777" w:rsidTr="007C26FB">
        <w:tc>
          <w:tcPr>
            <w:tcW w:w="10456" w:type="dxa"/>
            <w:gridSpan w:val="6"/>
          </w:tcPr>
          <w:p w14:paraId="2EB2A989" w14:textId="0C938EE9" w:rsidR="0016236B" w:rsidRDefault="0016236B" w:rsidP="00DE4CD5">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lastRenderedPageBreak/>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7C26FB" w14:paraId="1986691E" w14:textId="77777777" w:rsidTr="007C26FB">
        <w:tc>
          <w:tcPr>
            <w:tcW w:w="1751" w:type="dxa"/>
            <w:vAlign w:val="center"/>
          </w:tcPr>
          <w:p w14:paraId="0EA2AF4B" w14:textId="13DE4907"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39" w:type="dxa"/>
            <w:vAlign w:val="center"/>
          </w:tcPr>
          <w:p w14:paraId="122B830D" w14:textId="51A456DA"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39" w:type="dxa"/>
            <w:vAlign w:val="center"/>
          </w:tcPr>
          <w:p w14:paraId="2A4F430B" w14:textId="28A4C3B6"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44" w:type="dxa"/>
            <w:vAlign w:val="center"/>
          </w:tcPr>
          <w:p w14:paraId="3DCBD51D" w14:textId="53F4E0C7" w:rsidR="007C26FB" w:rsidRDefault="007C26FB" w:rsidP="007C26FB">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38" w:type="dxa"/>
            <w:vAlign w:val="center"/>
          </w:tcPr>
          <w:p w14:paraId="4FBB8463" w14:textId="74600CF4"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45" w:type="dxa"/>
            <w:vAlign w:val="center"/>
          </w:tcPr>
          <w:p w14:paraId="67D2B569" w14:textId="23DDE49A"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7C26FB" w14:paraId="1E5953FC" w14:textId="77777777" w:rsidTr="007C26FB">
        <w:tc>
          <w:tcPr>
            <w:tcW w:w="1751" w:type="dxa"/>
            <w:vAlign w:val="center"/>
          </w:tcPr>
          <w:p w14:paraId="547B73EC" w14:textId="1297BA72"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39" w:type="dxa"/>
            <w:vAlign w:val="center"/>
          </w:tcPr>
          <w:p w14:paraId="1F1AFE47"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5B91166B" w14:textId="77777777" w:rsidR="007C26FB" w:rsidRPr="002A00C3" w:rsidRDefault="007C26FB" w:rsidP="007C26FB">
            <w:pPr>
              <w:spacing w:after="0" w:line="240" w:lineRule="auto"/>
              <w:jc w:val="center"/>
              <w:rPr>
                <w:rFonts w:ascii="Calibri" w:eastAsia="Times New Roman" w:hAnsi="Calibri" w:cs="Times New Roman"/>
                <w:color w:val="000000"/>
                <w:sz w:val="16"/>
                <w:szCs w:val="16"/>
                <w:lang w:val="en-GB" w:eastAsia="en-GB"/>
              </w:rPr>
            </w:pPr>
          </w:p>
          <w:p w14:paraId="458C4DB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328ECBA9" w14:textId="61D85A5D"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38" w:type="dxa"/>
            <w:vAlign w:val="center"/>
          </w:tcPr>
          <w:p w14:paraId="2B27EC3C"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359E8B78"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r w:rsidR="007C26FB" w14:paraId="12BAB7DE" w14:textId="77777777" w:rsidTr="007C26FB">
        <w:tc>
          <w:tcPr>
            <w:tcW w:w="1751" w:type="dxa"/>
            <w:vAlign w:val="center"/>
          </w:tcPr>
          <w:p w14:paraId="63F7B8C5" w14:textId="493EF0A2" w:rsidR="007C26FB" w:rsidRDefault="007C26FB" w:rsidP="007C26FB">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w:t>
            </w:r>
            <w:r w:rsidR="00EE20C4">
              <w:rPr>
                <w:rFonts w:ascii="Calibri" w:eastAsia="Times New Roman" w:hAnsi="Calibri" w:cs="Times New Roman"/>
                <w:color w:val="000000"/>
                <w:sz w:val="16"/>
                <w:szCs w:val="16"/>
                <w:lang w:val="es-ES" w:eastAsia="en-GB"/>
              </w:rPr>
              <w:t>sa</w:t>
            </w:r>
            <w:r w:rsidRPr="00DE4CD5">
              <w:rPr>
                <w:rFonts w:ascii="Calibri" w:eastAsia="Times New Roman" w:hAnsi="Calibri" w:cs="Times New Roman"/>
                <w:color w:val="000000"/>
                <w:sz w:val="16"/>
                <w:szCs w:val="16"/>
                <w:lang w:val="es-ES" w:eastAsia="en-GB"/>
              </w:rPr>
              <w:t>ble en la institución de envío</w:t>
            </w:r>
          </w:p>
        </w:tc>
        <w:tc>
          <w:tcPr>
            <w:tcW w:w="1739" w:type="dxa"/>
            <w:vAlign w:val="center"/>
          </w:tcPr>
          <w:p w14:paraId="31784FAF"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6F95B88D"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5DD5DA1A"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701D1266"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2657D608"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r w:rsidR="007C26FB" w14:paraId="092BF159" w14:textId="77777777" w:rsidTr="007C26FB">
        <w:tc>
          <w:tcPr>
            <w:tcW w:w="1751" w:type="dxa"/>
            <w:vAlign w:val="center"/>
          </w:tcPr>
          <w:p w14:paraId="202C73A7" w14:textId="0EAFE76F" w:rsidR="007C26FB" w:rsidRDefault="007C26FB" w:rsidP="007C26FB">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39" w:type="dxa"/>
            <w:vAlign w:val="center"/>
          </w:tcPr>
          <w:p w14:paraId="645D8364"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7286763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2B72ACA5"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69560F7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259CBDD9"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bl>
    <w:p w14:paraId="02B126BE" w14:textId="77777777" w:rsidR="00633CE7" w:rsidRPr="00DE4CD5" w:rsidRDefault="00633CE7" w:rsidP="00633CE7">
      <w:pPr>
        <w:spacing w:after="120" w:line="240" w:lineRule="auto"/>
        <w:ind w:right="28"/>
        <w:rPr>
          <w:rFonts w:ascii="Verdana" w:eastAsia="Times New Roman" w:hAnsi="Verdana" w:cs="Arial"/>
          <w:b/>
          <w:color w:val="002060"/>
          <w:sz w:val="28"/>
          <w:szCs w:val="36"/>
          <w:lang w:val="es-ES"/>
        </w:rPr>
      </w:pPr>
    </w:p>
    <w:p w14:paraId="78B9F5E9" w14:textId="77777777" w:rsidR="00633CE7" w:rsidRPr="00771D1E" w:rsidRDefault="00633CE7" w:rsidP="00502EF9">
      <w:pPr>
        <w:spacing w:after="120" w:line="240" w:lineRule="auto"/>
        <w:ind w:right="28"/>
        <w:jc w:val="center"/>
        <w:rPr>
          <w:rFonts w:ascii="Verdana" w:eastAsia="Times New Roman" w:hAnsi="Verdana" w:cs="Arial"/>
          <w:b/>
          <w:color w:val="002060"/>
          <w:sz w:val="28"/>
          <w:szCs w:val="36"/>
          <w:lang w:val="es-ES"/>
        </w:rPr>
      </w:pPr>
    </w:p>
    <w:p w14:paraId="25597AD2" w14:textId="62302E43" w:rsidR="00E176C0" w:rsidRPr="00771D1E" w:rsidRDefault="00633CE7" w:rsidP="00E176C0">
      <w:pPr>
        <w:spacing w:after="120" w:line="240" w:lineRule="auto"/>
        <w:ind w:right="28"/>
        <w:jc w:val="center"/>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t xml:space="preserve">Acuerdo de aprendizaje para una movilidad de corta duración con un componente virtual </w:t>
      </w:r>
      <w:r w:rsidR="007C26FB">
        <w:rPr>
          <w:rFonts w:ascii="Verdana" w:eastAsia="Times New Roman" w:hAnsi="Verdana" w:cs="Arial"/>
          <w:b/>
          <w:color w:val="002060"/>
          <w:sz w:val="28"/>
          <w:szCs w:val="36"/>
          <w:lang w:val="es-ES"/>
        </w:rPr>
        <w:t>obligatorio</w:t>
      </w:r>
    </w:p>
    <w:p w14:paraId="0F4D0D03" w14:textId="5BCDAEBB" w:rsidR="00E176C0" w:rsidRPr="00DB7909" w:rsidRDefault="00DB7909" w:rsidP="00E176C0">
      <w:pPr>
        <w:spacing w:after="120" w:line="240" w:lineRule="auto"/>
        <w:ind w:right="28"/>
        <w:jc w:val="center"/>
        <w:rPr>
          <w:rFonts w:ascii="Verdana" w:eastAsia="Times New Roman" w:hAnsi="Verdana" w:cs="Arial"/>
          <w:b/>
          <w:color w:val="002060"/>
          <w:sz w:val="24"/>
          <w:szCs w:val="36"/>
          <w:lang w:val="es-ES"/>
        </w:rPr>
      </w:pPr>
      <w:r w:rsidRPr="00DB7909">
        <w:rPr>
          <w:rFonts w:ascii="Verdana" w:eastAsia="Times New Roman" w:hAnsi="Verdana" w:cs="Arial"/>
          <w:b/>
          <w:color w:val="002060"/>
          <w:sz w:val="24"/>
          <w:szCs w:val="36"/>
          <w:lang w:val="es-ES"/>
        </w:rPr>
        <w:t>Programa de estudios en la institución de acogida y reconocimiento de la institución de envío</w:t>
      </w:r>
      <w:r w:rsidR="00894EBA" w:rsidRPr="00DB7909">
        <w:rPr>
          <w:rFonts w:ascii="Verdana" w:eastAsia="Times New Roman" w:hAnsi="Verdana" w:cs="Arial"/>
          <w:b/>
          <w:color w:val="002060"/>
          <w:sz w:val="24"/>
          <w:szCs w:val="36"/>
          <w:lang w:val="es-ES"/>
        </w:rPr>
        <w:t xml:space="preserve"> </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783"/>
        <w:gridCol w:w="2604"/>
        <w:gridCol w:w="3066"/>
        <w:gridCol w:w="1276"/>
        <w:gridCol w:w="1423"/>
      </w:tblGrid>
      <w:tr w:rsidR="00C32A4D" w:rsidRPr="00771D1E" w14:paraId="58D30A9E" w14:textId="77777777" w:rsidTr="00945BE4">
        <w:trPr>
          <w:trHeight w:hRule="exact" w:val="677"/>
        </w:trPr>
        <w:tc>
          <w:tcPr>
            <w:tcW w:w="1053" w:type="dxa"/>
            <w:vMerge w:val="restart"/>
            <w:shd w:val="clear" w:color="auto" w:fill="D5DCE4" w:themeFill="text2" w:themeFillTint="33"/>
          </w:tcPr>
          <w:p w14:paraId="003D372A" w14:textId="432A2F63" w:rsidR="00C32A4D" w:rsidRPr="00771D1E" w:rsidRDefault="007C26FB" w:rsidP="00BA1E54">
            <w:pPr>
              <w:spacing w:before="240" w:after="0" w:line="480" w:lineRule="auto"/>
              <w:ind w:right="-993"/>
              <w:rPr>
                <w:rFonts w:cs="Calibri"/>
                <w:b/>
                <w:sz w:val="16"/>
                <w:szCs w:val="16"/>
                <w:lang w:val="es-ES"/>
              </w:rPr>
            </w:pPr>
            <w:r>
              <w:rPr>
                <w:rFonts w:cs="Calibri"/>
                <w:b/>
                <w:sz w:val="16"/>
                <w:szCs w:val="16"/>
                <w:lang w:val="es-ES"/>
              </w:rPr>
              <w:t>Tabla D</w:t>
            </w:r>
          </w:p>
        </w:tc>
        <w:tc>
          <w:tcPr>
            <w:tcW w:w="1783" w:type="dxa"/>
            <w:shd w:val="clear" w:color="auto" w:fill="D0CECE" w:themeFill="background2" w:themeFillShade="E6"/>
          </w:tcPr>
          <w:p w14:paraId="63816D27" w14:textId="24AC241F" w:rsidR="00894EBA" w:rsidRPr="00771D1E" w:rsidRDefault="00894EBA" w:rsidP="00BA1E54">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w:t>
            </w:r>
          </w:p>
          <w:p w14:paraId="306C33D0" w14:textId="77455C2A" w:rsidR="00894EBA" w:rsidRPr="00DE4CD5" w:rsidRDefault="00894EBA" w:rsidP="00BA1E54">
            <w:pPr>
              <w:spacing w:after="0" w:line="240" w:lineRule="auto"/>
              <w:ind w:right="-993"/>
              <w:rPr>
                <w:rFonts w:cs="Calibri"/>
                <w:sz w:val="16"/>
                <w:szCs w:val="16"/>
                <w:lang w:val="es-ES"/>
              </w:rPr>
            </w:pPr>
            <w:r w:rsidRPr="00771D1E">
              <w:rPr>
                <w:rFonts w:ascii="Calibri" w:eastAsia="Times New Roman" w:hAnsi="Calibri" w:cs="Times New Roman"/>
                <w:b/>
                <w:bCs/>
                <w:color w:val="000000"/>
                <w:sz w:val="16"/>
                <w:szCs w:val="16"/>
                <w:lang w:val="es-ES" w:eastAsia="en-GB"/>
              </w:rPr>
              <w:t xml:space="preserve"> </w:t>
            </w:r>
            <w:r w:rsidRPr="00DE4CD5">
              <w:rPr>
                <w:rFonts w:ascii="Calibri" w:eastAsia="Times New Roman" w:hAnsi="Calibri" w:cs="Times New Roman"/>
                <w:color w:val="000000"/>
                <w:sz w:val="16"/>
                <w:szCs w:val="16"/>
                <w:lang w:val="es-ES" w:eastAsia="en-GB"/>
              </w:rPr>
              <w:t>(si procede)</w:t>
            </w:r>
          </w:p>
        </w:tc>
        <w:tc>
          <w:tcPr>
            <w:tcW w:w="2604" w:type="dxa"/>
            <w:shd w:val="clear" w:color="auto" w:fill="D0CECE" w:themeFill="background2" w:themeFillShade="E6"/>
          </w:tcPr>
          <w:p w14:paraId="0C62A02A" w14:textId="0D4E43A7" w:rsidR="00894EBA" w:rsidRPr="00771D1E" w:rsidRDefault="00894EBA" w:rsidP="00660F98">
            <w:pPr>
              <w:spacing w:after="0" w:line="240" w:lineRule="auto"/>
              <w:rPr>
                <w:rFonts w:cs="Calibri"/>
                <w:b/>
                <w:sz w:val="16"/>
                <w:szCs w:val="16"/>
                <w:lang w:val="es-ES"/>
              </w:rPr>
            </w:pPr>
            <w:r w:rsidRPr="00771D1E">
              <w:rPr>
                <w:rFonts w:ascii="Calibri" w:eastAsia="Times New Roman" w:hAnsi="Calibri" w:cs="Times New Roman"/>
                <w:b/>
                <w:bCs/>
                <w:color w:val="000000"/>
                <w:sz w:val="16"/>
                <w:szCs w:val="16"/>
                <w:lang w:val="es-ES" w:eastAsia="en-GB"/>
              </w:rPr>
              <w:t xml:space="preserve">Denominación del componente o descripción del programa de </w:t>
            </w:r>
            <w:r w:rsidR="007C26FB">
              <w:rPr>
                <w:rFonts w:ascii="Calibri" w:eastAsia="Times New Roman" w:hAnsi="Calibri" w:cs="Times New Roman"/>
                <w:b/>
                <w:bCs/>
                <w:color w:val="000000"/>
                <w:sz w:val="16"/>
                <w:szCs w:val="16"/>
                <w:lang w:val="es-ES" w:eastAsia="en-GB"/>
              </w:rPr>
              <w:t>estudio</w:t>
            </w:r>
            <w:r w:rsidR="00903205">
              <w:rPr>
                <w:rFonts w:ascii="Calibri" w:eastAsia="Times New Roman" w:hAnsi="Calibri" w:cs="Times New Roman"/>
                <w:b/>
                <w:bCs/>
                <w:color w:val="000000"/>
                <w:sz w:val="16"/>
                <w:szCs w:val="16"/>
                <w:lang w:val="es-ES" w:eastAsia="en-GB"/>
              </w:rPr>
              <w:t>s</w:t>
            </w:r>
          </w:p>
        </w:tc>
        <w:tc>
          <w:tcPr>
            <w:tcW w:w="3066" w:type="dxa"/>
            <w:shd w:val="clear" w:color="auto" w:fill="D0CECE" w:themeFill="background2" w:themeFillShade="E6"/>
          </w:tcPr>
          <w:p w14:paraId="5F96A722" w14:textId="0E86053C" w:rsidR="00C32A4D" w:rsidRPr="00771D1E" w:rsidRDefault="00660F98"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breve del componente virtual </w:t>
            </w:r>
          </w:p>
        </w:tc>
        <w:tc>
          <w:tcPr>
            <w:tcW w:w="1276" w:type="dxa"/>
            <w:shd w:val="clear" w:color="auto" w:fill="D0CECE" w:themeFill="background2" w:themeFillShade="E6"/>
          </w:tcPr>
          <w:p w14:paraId="48ED1B24" w14:textId="60785174" w:rsidR="00660F98" w:rsidRPr="00771D1E" w:rsidRDefault="00660F98" w:rsidP="00BA1E54">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w:t>
            </w:r>
            <w:r w:rsidR="00771D1E" w:rsidRPr="00771D1E">
              <w:rPr>
                <w:rFonts w:ascii="Calibri" w:eastAsia="Times New Roman" w:hAnsi="Calibri" w:cs="Times New Roman"/>
                <w:b/>
                <w:bCs/>
                <w:color w:val="000000"/>
                <w:sz w:val="16"/>
                <w:szCs w:val="16"/>
                <w:lang w:val="es-ES" w:eastAsia="en-GB"/>
              </w:rPr>
              <w:t>ECTS concedidos</w:t>
            </w:r>
          </w:p>
        </w:tc>
        <w:tc>
          <w:tcPr>
            <w:tcW w:w="1423" w:type="dxa"/>
            <w:shd w:val="clear" w:color="auto" w:fill="D0CECE" w:themeFill="background2" w:themeFillShade="E6"/>
          </w:tcPr>
          <w:p w14:paraId="1380E5D3" w14:textId="77777777" w:rsidR="007C26FB" w:rsidRDefault="00660F98"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7E2317C1" w14:textId="0821CB4C" w:rsidR="00660F98" w:rsidRPr="00771D1E" w:rsidRDefault="007C26FB"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C32A4D" w:rsidRPr="00771D1E" w14:paraId="538FAFC3" w14:textId="77777777" w:rsidTr="00945BE4">
        <w:trPr>
          <w:trHeight w:hRule="exact" w:val="289"/>
        </w:trPr>
        <w:tc>
          <w:tcPr>
            <w:tcW w:w="1053" w:type="dxa"/>
            <w:vMerge/>
            <w:shd w:val="clear" w:color="auto" w:fill="D5DCE4" w:themeFill="text2" w:themeFillTint="33"/>
          </w:tcPr>
          <w:p w14:paraId="5B95CD12" w14:textId="77777777" w:rsidR="00C32A4D" w:rsidRPr="00771D1E" w:rsidRDefault="00C32A4D" w:rsidP="00BA1E54">
            <w:pPr>
              <w:ind w:right="-993"/>
              <w:rPr>
                <w:rFonts w:cs="Calibri"/>
                <w:b/>
                <w:sz w:val="16"/>
                <w:szCs w:val="16"/>
                <w:lang w:val="es-ES"/>
              </w:rPr>
            </w:pPr>
          </w:p>
        </w:tc>
        <w:tc>
          <w:tcPr>
            <w:tcW w:w="1783" w:type="dxa"/>
          </w:tcPr>
          <w:p w14:paraId="5220BBB2" w14:textId="77777777" w:rsidR="00C32A4D" w:rsidRPr="00771D1E" w:rsidRDefault="00C32A4D" w:rsidP="00BA1E54">
            <w:pPr>
              <w:ind w:right="-993"/>
              <w:rPr>
                <w:rFonts w:cs="Calibri"/>
                <w:b/>
                <w:sz w:val="16"/>
                <w:szCs w:val="16"/>
                <w:lang w:val="es-ES"/>
              </w:rPr>
            </w:pPr>
          </w:p>
        </w:tc>
        <w:tc>
          <w:tcPr>
            <w:tcW w:w="2604" w:type="dxa"/>
          </w:tcPr>
          <w:p w14:paraId="13CB595B" w14:textId="77777777" w:rsidR="00C32A4D" w:rsidRPr="00771D1E" w:rsidRDefault="00C32A4D" w:rsidP="00BA1E54">
            <w:pPr>
              <w:ind w:right="-993"/>
              <w:rPr>
                <w:rFonts w:cs="Calibri"/>
                <w:b/>
                <w:sz w:val="16"/>
                <w:szCs w:val="16"/>
                <w:lang w:val="es-ES"/>
              </w:rPr>
            </w:pPr>
          </w:p>
        </w:tc>
        <w:tc>
          <w:tcPr>
            <w:tcW w:w="3066" w:type="dxa"/>
          </w:tcPr>
          <w:p w14:paraId="6D9C8D39"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675E05EE"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199CA147" w14:textId="2F0A5CC9" w:rsidR="00C32A4D" w:rsidRPr="00771D1E" w:rsidRDefault="00C32A4D" w:rsidP="00301DA1">
            <w:pPr>
              <w:jc w:val="center"/>
              <w:rPr>
                <w:rFonts w:ascii="Calibri" w:eastAsia="Times New Roman" w:hAnsi="Calibri" w:cs="Times New Roman"/>
                <w:color w:val="000000"/>
                <w:sz w:val="16"/>
                <w:szCs w:val="16"/>
                <w:lang w:val="es-ES" w:eastAsia="en-GB"/>
              </w:rPr>
            </w:pPr>
          </w:p>
        </w:tc>
      </w:tr>
      <w:tr w:rsidR="00C32A4D" w:rsidRPr="00771D1E" w14:paraId="393301BD" w14:textId="77777777" w:rsidTr="00945BE4">
        <w:trPr>
          <w:trHeight w:hRule="exact" w:val="289"/>
        </w:trPr>
        <w:tc>
          <w:tcPr>
            <w:tcW w:w="1053" w:type="dxa"/>
            <w:vMerge/>
            <w:shd w:val="clear" w:color="auto" w:fill="D5DCE4" w:themeFill="text2" w:themeFillTint="33"/>
          </w:tcPr>
          <w:p w14:paraId="2FC17F8B" w14:textId="77777777" w:rsidR="00C32A4D" w:rsidRPr="00771D1E" w:rsidRDefault="00C32A4D" w:rsidP="00BA1E54">
            <w:pPr>
              <w:ind w:right="-993"/>
              <w:rPr>
                <w:rFonts w:cs="Calibri"/>
                <w:b/>
                <w:sz w:val="16"/>
                <w:szCs w:val="16"/>
                <w:lang w:val="es-ES"/>
              </w:rPr>
            </w:pPr>
          </w:p>
        </w:tc>
        <w:tc>
          <w:tcPr>
            <w:tcW w:w="1783" w:type="dxa"/>
          </w:tcPr>
          <w:p w14:paraId="0A4F7224" w14:textId="77777777" w:rsidR="00C32A4D" w:rsidRPr="00771D1E" w:rsidRDefault="00C32A4D" w:rsidP="00BA1E54">
            <w:pPr>
              <w:ind w:right="-993"/>
              <w:rPr>
                <w:rFonts w:cs="Calibri"/>
                <w:b/>
                <w:sz w:val="16"/>
                <w:szCs w:val="16"/>
                <w:lang w:val="es-ES"/>
              </w:rPr>
            </w:pPr>
          </w:p>
        </w:tc>
        <w:tc>
          <w:tcPr>
            <w:tcW w:w="2604" w:type="dxa"/>
          </w:tcPr>
          <w:p w14:paraId="5AE48A43" w14:textId="77777777" w:rsidR="00C32A4D" w:rsidRPr="00771D1E" w:rsidRDefault="00C32A4D" w:rsidP="00BA1E54">
            <w:pPr>
              <w:ind w:right="-993"/>
              <w:rPr>
                <w:rFonts w:cs="Calibri"/>
                <w:b/>
                <w:sz w:val="16"/>
                <w:szCs w:val="16"/>
                <w:lang w:val="es-ES"/>
              </w:rPr>
            </w:pPr>
          </w:p>
        </w:tc>
        <w:tc>
          <w:tcPr>
            <w:tcW w:w="3066" w:type="dxa"/>
          </w:tcPr>
          <w:p w14:paraId="50F40DEB"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77A52294"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47C9E84B" w14:textId="341D3B45" w:rsidR="00C32A4D" w:rsidRPr="00771D1E" w:rsidRDefault="00C32A4D" w:rsidP="00301DA1">
            <w:pPr>
              <w:jc w:val="center"/>
              <w:rPr>
                <w:rFonts w:ascii="Calibri" w:eastAsia="Times New Roman" w:hAnsi="Calibri" w:cs="Times New Roman"/>
                <w:color w:val="000000"/>
                <w:sz w:val="16"/>
                <w:szCs w:val="16"/>
                <w:lang w:val="es-ES" w:eastAsia="en-GB"/>
              </w:rPr>
            </w:pPr>
          </w:p>
        </w:tc>
      </w:tr>
      <w:tr w:rsidR="00C32A4D" w:rsidRPr="00771D1E" w14:paraId="7DA9754F" w14:textId="77777777" w:rsidTr="00945BE4">
        <w:trPr>
          <w:trHeight w:hRule="exact" w:val="289"/>
        </w:trPr>
        <w:tc>
          <w:tcPr>
            <w:tcW w:w="1053" w:type="dxa"/>
            <w:vMerge/>
            <w:shd w:val="clear" w:color="auto" w:fill="D5DCE4" w:themeFill="text2" w:themeFillTint="33"/>
          </w:tcPr>
          <w:p w14:paraId="007DCDA8" w14:textId="77777777" w:rsidR="00C32A4D" w:rsidRPr="00771D1E" w:rsidRDefault="00C32A4D" w:rsidP="00BA1E54">
            <w:pPr>
              <w:ind w:right="-993"/>
              <w:rPr>
                <w:rFonts w:cs="Calibri"/>
                <w:b/>
                <w:sz w:val="16"/>
                <w:szCs w:val="16"/>
                <w:lang w:val="es-ES"/>
              </w:rPr>
            </w:pPr>
          </w:p>
        </w:tc>
        <w:tc>
          <w:tcPr>
            <w:tcW w:w="1783" w:type="dxa"/>
          </w:tcPr>
          <w:p w14:paraId="450EA2D7" w14:textId="77777777" w:rsidR="00C32A4D" w:rsidRPr="00771D1E" w:rsidRDefault="00C32A4D" w:rsidP="00BA1E54">
            <w:pPr>
              <w:ind w:right="-993"/>
              <w:rPr>
                <w:rFonts w:cs="Calibri"/>
                <w:b/>
                <w:sz w:val="16"/>
                <w:szCs w:val="16"/>
                <w:lang w:val="es-ES"/>
              </w:rPr>
            </w:pPr>
          </w:p>
        </w:tc>
        <w:tc>
          <w:tcPr>
            <w:tcW w:w="2604" w:type="dxa"/>
          </w:tcPr>
          <w:p w14:paraId="3DD355C9" w14:textId="77777777" w:rsidR="00C32A4D" w:rsidRPr="00771D1E" w:rsidRDefault="00C32A4D" w:rsidP="00BA1E54">
            <w:pPr>
              <w:ind w:right="-993"/>
              <w:rPr>
                <w:rFonts w:cs="Calibri"/>
                <w:b/>
                <w:sz w:val="16"/>
                <w:szCs w:val="16"/>
                <w:lang w:val="es-ES"/>
              </w:rPr>
            </w:pPr>
          </w:p>
        </w:tc>
        <w:tc>
          <w:tcPr>
            <w:tcW w:w="3066" w:type="dxa"/>
          </w:tcPr>
          <w:p w14:paraId="1A81F0B1"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717AAFBA"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55057C54" w14:textId="7D7F7AF4" w:rsidR="00C32A4D" w:rsidRPr="00771D1E" w:rsidRDefault="00C32A4D" w:rsidP="00301DA1">
            <w:pPr>
              <w:jc w:val="center"/>
              <w:rPr>
                <w:rFonts w:ascii="Calibri" w:eastAsia="Times New Roman" w:hAnsi="Calibri" w:cs="Times New Roman"/>
                <w:color w:val="000000"/>
                <w:sz w:val="16"/>
                <w:szCs w:val="16"/>
                <w:lang w:val="es-ES" w:eastAsia="en-GB"/>
              </w:rPr>
            </w:pPr>
          </w:p>
        </w:tc>
      </w:tr>
      <w:tr w:rsidR="00C32A4D" w:rsidRPr="00771D1E" w14:paraId="5FAA462A" w14:textId="77777777" w:rsidTr="00945BE4">
        <w:trPr>
          <w:trHeight w:hRule="exact" w:val="289"/>
        </w:trPr>
        <w:tc>
          <w:tcPr>
            <w:tcW w:w="1053" w:type="dxa"/>
            <w:vMerge/>
            <w:shd w:val="clear" w:color="auto" w:fill="D5DCE4" w:themeFill="text2" w:themeFillTint="33"/>
          </w:tcPr>
          <w:p w14:paraId="20397C2C" w14:textId="77777777" w:rsidR="00C32A4D" w:rsidRPr="00771D1E" w:rsidRDefault="00C32A4D" w:rsidP="00BA1E54">
            <w:pPr>
              <w:ind w:right="-993"/>
              <w:rPr>
                <w:rFonts w:cs="Calibri"/>
                <w:b/>
                <w:sz w:val="16"/>
                <w:szCs w:val="16"/>
                <w:lang w:val="es-ES"/>
              </w:rPr>
            </w:pPr>
          </w:p>
        </w:tc>
        <w:tc>
          <w:tcPr>
            <w:tcW w:w="1783" w:type="dxa"/>
          </w:tcPr>
          <w:p w14:paraId="585D6ADE" w14:textId="77777777" w:rsidR="00C32A4D" w:rsidRPr="00771D1E" w:rsidRDefault="00C32A4D" w:rsidP="00BA1E54">
            <w:pPr>
              <w:ind w:right="-993"/>
              <w:rPr>
                <w:rFonts w:cs="Calibri"/>
                <w:b/>
                <w:sz w:val="16"/>
                <w:szCs w:val="16"/>
                <w:lang w:val="es-ES"/>
              </w:rPr>
            </w:pPr>
          </w:p>
        </w:tc>
        <w:tc>
          <w:tcPr>
            <w:tcW w:w="2604" w:type="dxa"/>
          </w:tcPr>
          <w:p w14:paraId="12D99A0C" w14:textId="77777777" w:rsidR="00C32A4D" w:rsidRPr="00771D1E" w:rsidRDefault="00C32A4D" w:rsidP="00BA1E54">
            <w:pPr>
              <w:ind w:right="-993"/>
              <w:rPr>
                <w:rFonts w:cs="Calibri"/>
                <w:b/>
                <w:sz w:val="16"/>
                <w:szCs w:val="16"/>
                <w:lang w:val="es-ES"/>
              </w:rPr>
            </w:pPr>
          </w:p>
        </w:tc>
        <w:tc>
          <w:tcPr>
            <w:tcW w:w="3066" w:type="dxa"/>
          </w:tcPr>
          <w:p w14:paraId="40F77834"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70CB456B" w14:textId="68EBD74E" w:rsidR="00C32A4D" w:rsidRPr="00771D1E" w:rsidRDefault="00C32A4D" w:rsidP="00BA1E54">
            <w:pP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423" w:type="dxa"/>
            <w:vAlign w:val="bottom"/>
          </w:tcPr>
          <w:p w14:paraId="4133149B" w14:textId="77777777" w:rsidR="00C32A4D" w:rsidRPr="00771D1E" w:rsidRDefault="00C32A4D" w:rsidP="00BA1E54">
            <w:pPr>
              <w:jc w:val="center"/>
              <w:rPr>
                <w:rFonts w:ascii="Calibri" w:eastAsia="Times New Roman" w:hAnsi="Calibri" w:cs="Times New Roman"/>
                <w:i/>
                <w:iCs/>
                <w:color w:val="000000"/>
                <w:sz w:val="16"/>
                <w:szCs w:val="16"/>
                <w:lang w:val="es-ES" w:eastAsia="en-GB"/>
              </w:rPr>
            </w:pPr>
          </w:p>
        </w:tc>
      </w:tr>
    </w:tbl>
    <w:p w14:paraId="56EE48EE" w14:textId="1C4151CD" w:rsidR="00E176C0" w:rsidRDefault="00E176C0" w:rsidP="00E176C0">
      <w:pPr>
        <w:spacing w:after="120" w:line="240" w:lineRule="auto"/>
        <w:ind w:right="28"/>
        <w:jc w:val="center"/>
        <w:rPr>
          <w:rFonts w:ascii="Verdana" w:eastAsia="Times New Roman" w:hAnsi="Verdana" w:cs="Arial"/>
          <w:b/>
          <w:color w:val="002060"/>
          <w:sz w:val="28"/>
          <w:szCs w:val="36"/>
          <w:lang w:val="es-ES"/>
        </w:rPr>
      </w:pPr>
    </w:p>
    <w:p w14:paraId="15C3229D" w14:textId="77777777" w:rsidR="00BA741F" w:rsidRDefault="00BA741F" w:rsidP="00BA741F">
      <w:pPr>
        <w:spacing w:after="0"/>
        <w:jc w:val="center"/>
        <w:rPr>
          <w:rFonts w:ascii="Verdana" w:eastAsia="Times New Roman" w:hAnsi="Verdana" w:cs="Arial"/>
          <w:b/>
          <w:color w:val="002060"/>
          <w:sz w:val="24"/>
          <w:szCs w:val="32"/>
          <w:lang w:val="en-GB"/>
        </w:rPr>
      </w:pPr>
      <w:proofErr w:type="spellStart"/>
      <w:r w:rsidRPr="001B7480">
        <w:rPr>
          <w:rFonts w:ascii="Verdana" w:eastAsia="Times New Roman" w:hAnsi="Verdana" w:cs="Arial"/>
          <w:b/>
          <w:color w:val="002060"/>
          <w:sz w:val="24"/>
          <w:szCs w:val="32"/>
          <w:lang w:val="en-GB"/>
        </w:rPr>
        <w:t>Compromiso</w:t>
      </w:r>
      <w:proofErr w:type="spellEnd"/>
      <w:r w:rsidRPr="001B7480">
        <w:rPr>
          <w:rFonts w:ascii="Verdana" w:eastAsia="Times New Roman" w:hAnsi="Verdana" w:cs="Arial"/>
          <w:b/>
          <w:color w:val="002060"/>
          <w:sz w:val="24"/>
          <w:szCs w:val="32"/>
          <w:lang w:val="en-GB"/>
        </w:rPr>
        <w:t xml:space="preserve"> de las </w:t>
      </w:r>
      <w:proofErr w:type="spellStart"/>
      <w:r w:rsidRPr="001B7480">
        <w:rPr>
          <w:rFonts w:ascii="Verdana" w:eastAsia="Times New Roman" w:hAnsi="Verdana" w:cs="Arial"/>
          <w:b/>
          <w:color w:val="002060"/>
          <w:sz w:val="24"/>
          <w:szCs w:val="32"/>
          <w:lang w:val="en-GB"/>
        </w:rPr>
        <w:t>tres</w:t>
      </w:r>
      <w:proofErr w:type="spellEnd"/>
      <w:r w:rsidRPr="001B7480">
        <w:rPr>
          <w:rFonts w:ascii="Verdana" w:eastAsia="Times New Roman" w:hAnsi="Verdana" w:cs="Arial"/>
          <w:b/>
          <w:color w:val="002060"/>
          <w:sz w:val="24"/>
          <w:szCs w:val="32"/>
          <w:lang w:val="en-GB"/>
        </w:rPr>
        <w:t xml:space="preserve"> </w:t>
      </w:r>
      <w:proofErr w:type="spellStart"/>
      <w:r w:rsidRPr="001B7480">
        <w:rPr>
          <w:rFonts w:ascii="Verdana" w:eastAsia="Times New Roman" w:hAnsi="Verdana" w:cs="Arial"/>
          <w:b/>
          <w:color w:val="002060"/>
          <w:sz w:val="24"/>
          <w:szCs w:val="32"/>
          <w:lang w:val="en-GB"/>
        </w:rPr>
        <w:t>partes</w:t>
      </w:r>
      <w:proofErr w:type="spellEnd"/>
    </w:p>
    <w:p w14:paraId="5F8AF0DA" w14:textId="026DDA45" w:rsidR="00BA741F" w:rsidRPr="00481298" w:rsidRDefault="00BA741F" w:rsidP="00DE4CD5">
      <w:pPr>
        <w:spacing w:after="160" w:line="259" w:lineRule="auto"/>
        <w:rPr>
          <w:rFonts w:ascii="Verdana" w:eastAsia="Times New Roman" w:hAnsi="Verdana" w:cs="Arial"/>
          <w:b/>
          <w:color w:val="002060"/>
          <w:sz w:val="24"/>
          <w:szCs w:val="32"/>
          <w:lang w:val="en-GB"/>
        </w:rPr>
      </w:pPr>
      <w:r>
        <w:rPr>
          <w:rFonts w:ascii="Verdana" w:eastAsia="Times New Roman" w:hAnsi="Verdana" w:cs="Arial"/>
          <w:b/>
          <w:color w:val="002060"/>
          <w:sz w:val="24"/>
          <w:szCs w:val="32"/>
          <w:highlight w:val="yellow"/>
          <w:lang w:val="en-GB"/>
        </w:rPr>
        <w:br w:type="page"/>
      </w: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BA741F" w14:paraId="641A6640" w14:textId="77777777" w:rsidTr="001B7480">
        <w:tc>
          <w:tcPr>
            <w:tcW w:w="10606" w:type="dxa"/>
            <w:gridSpan w:val="6"/>
          </w:tcPr>
          <w:p w14:paraId="7046B854" w14:textId="77777777" w:rsidR="00BA741F" w:rsidRDefault="00BA741F" w:rsidP="001B7480">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lastRenderedPageBreak/>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BA741F" w14:paraId="63D086B3" w14:textId="77777777" w:rsidTr="001B7480">
        <w:tc>
          <w:tcPr>
            <w:tcW w:w="1767" w:type="dxa"/>
            <w:vAlign w:val="center"/>
          </w:tcPr>
          <w:p w14:paraId="63D18947"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67" w:type="dxa"/>
            <w:vAlign w:val="center"/>
          </w:tcPr>
          <w:p w14:paraId="788C5570"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68" w:type="dxa"/>
            <w:vAlign w:val="center"/>
          </w:tcPr>
          <w:p w14:paraId="3AB69210"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68" w:type="dxa"/>
            <w:vAlign w:val="center"/>
          </w:tcPr>
          <w:p w14:paraId="090E4AB4"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68" w:type="dxa"/>
            <w:vAlign w:val="center"/>
          </w:tcPr>
          <w:p w14:paraId="04549B89"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68" w:type="dxa"/>
            <w:vAlign w:val="center"/>
          </w:tcPr>
          <w:p w14:paraId="3CDF7677"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BA741F" w14:paraId="4DA45FEE" w14:textId="77777777" w:rsidTr="001B7480">
        <w:tc>
          <w:tcPr>
            <w:tcW w:w="1767" w:type="dxa"/>
            <w:vAlign w:val="center"/>
          </w:tcPr>
          <w:p w14:paraId="51CC6834"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67" w:type="dxa"/>
            <w:vAlign w:val="center"/>
          </w:tcPr>
          <w:p w14:paraId="29C6714D"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CF56BB8" w14:textId="77777777" w:rsidR="00BA741F" w:rsidRPr="002A00C3" w:rsidRDefault="00BA741F" w:rsidP="001B7480">
            <w:pPr>
              <w:spacing w:after="0" w:line="240" w:lineRule="auto"/>
              <w:jc w:val="center"/>
              <w:rPr>
                <w:rFonts w:ascii="Calibri" w:eastAsia="Times New Roman" w:hAnsi="Calibri" w:cs="Times New Roman"/>
                <w:color w:val="000000"/>
                <w:sz w:val="16"/>
                <w:szCs w:val="16"/>
                <w:lang w:val="en-GB" w:eastAsia="en-GB"/>
              </w:rPr>
            </w:pPr>
          </w:p>
          <w:p w14:paraId="2E323608"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74F8F9F"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68" w:type="dxa"/>
            <w:vAlign w:val="center"/>
          </w:tcPr>
          <w:p w14:paraId="2245A1E0"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45FE36B"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r>
      <w:tr w:rsidR="00BA741F" w14:paraId="4732A3D3" w14:textId="77777777" w:rsidTr="001B7480">
        <w:tc>
          <w:tcPr>
            <w:tcW w:w="1767" w:type="dxa"/>
            <w:vAlign w:val="center"/>
          </w:tcPr>
          <w:p w14:paraId="3601020E" w14:textId="3513F782" w:rsidR="00BA741F" w:rsidRDefault="00BA741F"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67" w:type="dxa"/>
            <w:vAlign w:val="center"/>
          </w:tcPr>
          <w:p w14:paraId="5FB8AFB2"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B392CFC"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B7F99E8"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9405BBC"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50BF7EA"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r>
      <w:tr w:rsidR="00BA741F" w14:paraId="25B240F8" w14:textId="77777777" w:rsidTr="001B7480">
        <w:tc>
          <w:tcPr>
            <w:tcW w:w="1767" w:type="dxa"/>
            <w:vAlign w:val="center"/>
          </w:tcPr>
          <w:p w14:paraId="7CC3AAFE" w14:textId="65961BD4" w:rsidR="00BA741F" w:rsidRDefault="00BA741F"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67" w:type="dxa"/>
            <w:vAlign w:val="center"/>
          </w:tcPr>
          <w:p w14:paraId="7983CE34"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08A8B83"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E170CB5"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54F8015"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5F150B6"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r>
    </w:tbl>
    <w:p w14:paraId="10EBF98C" w14:textId="77777777" w:rsidR="00BA741F" w:rsidRPr="00771D1E" w:rsidRDefault="00BA741F" w:rsidP="00E176C0">
      <w:pPr>
        <w:spacing w:after="120" w:line="240" w:lineRule="auto"/>
        <w:ind w:right="28"/>
        <w:jc w:val="center"/>
        <w:rPr>
          <w:rFonts w:ascii="Verdana" w:eastAsia="Times New Roman" w:hAnsi="Verdana" w:cs="Arial"/>
          <w:b/>
          <w:color w:val="002060"/>
          <w:sz w:val="28"/>
          <w:szCs w:val="36"/>
          <w:lang w:val="es-ES"/>
        </w:rPr>
      </w:pPr>
    </w:p>
    <w:p w14:paraId="2908EB2C" w14:textId="0B620BBB" w:rsidR="000C3BE0" w:rsidRPr="00771D1E" w:rsidRDefault="00504DAC" w:rsidP="00E176C0">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4"/>
          <w:szCs w:val="32"/>
          <w:lang w:val="es-ES"/>
        </w:rPr>
        <w:t>Modificaciones excepcionales al acuerdo de aprendizaje</w:t>
      </w: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504DAC" w:rsidRPr="00771D1E" w14:paraId="62605A3B" w14:textId="77777777" w:rsidTr="001B7480">
        <w:trPr>
          <w:trHeight w:hRule="exact" w:val="309"/>
        </w:trPr>
        <w:tc>
          <w:tcPr>
            <w:tcW w:w="11121" w:type="dxa"/>
            <w:gridSpan w:val="7"/>
            <w:shd w:val="clear" w:color="auto" w:fill="D5DCE4" w:themeFill="text2" w:themeFillTint="33"/>
          </w:tcPr>
          <w:p w14:paraId="4F148C8A" w14:textId="41846291" w:rsidR="00504DAC" w:rsidRPr="00771D1E" w:rsidRDefault="00504DAC"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color w:val="000000"/>
                <w:sz w:val="16"/>
                <w:szCs w:val="16"/>
                <w:lang w:val="es-ES" w:eastAsia="en-GB"/>
              </w:rPr>
              <w:t xml:space="preserve">Modificaciones excepcionales a la Tabla </w:t>
            </w:r>
            <w:r>
              <w:rPr>
                <w:rFonts w:ascii="Calibri" w:eastAsia="Times New Roman" w:hAnsi="Calibri" w:cs="Times New Roman"/>
                <w:b/>
                <w:color w:val="000000"/>
                <w:sz w:val="16"/>
                <w:szCs w:val="16"/>
                <w:lang w:val="es-ES" w:eastAsia="en-GB"/>
              </w:rPr>
              <w:t>D</w:t>
            </w:r>
          </w:p>
        </w:tc>
      </w:tr>
      <w:tr w:rsidR="00504DAC" w:rsidRPr="00771D1E" w14:paraId="7F7E4C63" w14:textId="77777777" w:rsidTr="001B7480">
        <w:trPr>
          <w:trHeight w:hRule="exact" w:val="1419"/>
        </w:trPr>
        <w:tc>
          <w:tcPr>
            <w:tcW w:w="767" w:type="dxa"/>
            <w:vMerge w:val="restart"/>
            <w:shd w:val="clear" w:color="auto" w:fill="D5DCE4" w:themeFill="text2" w:themeFillTint="33"/>
          </w:tcPr>
          <w:p w14:paraId="257269F1" w14:textId="1397E889" w:rsidR="00504DAC" w:rsidRPr="00771D1E" w:rsidRDefault="00504DAC" w:rsidP="001B7480">
            <w:pPr>
              <w:spacing w:before="240" w:after="0" w:line="480" w:lineRule="auto"/>
              <w:ind w:right="-993"/>
              <w:rPr>
                <w:rFonts w:cs="Calibri"/>
                <w:b/>
                <w:sz w:val="16"/>
                <w:szCs w:val="16"/>
                <w:lang w:val="es-ES"/>
              </w:rPr>
            </w:pPr>
            <w:r w:rsidRPr="00771D1E">
              <w:rPr>
                <w:rFonts w:cs="Calibri"/>
                <w:b/>
                <w:sz w:val="16"/>
                <w:szCs w:val="16"/>
                <w:lang w:val="es-ES"/>
              </w:rPr>
              <w:t xml:space="preserve">Tabla </w:t>
            </w:r>
            <w:r>
              <w:rPr>
                <w:rFonts w:cs="Calibri"/>
                <w:b/>
                <w:sz w:val="16"/>
                <w:szCs w:val="16"/>
                <w:lang w:val="es-ES"/>
              </w:rPr>
              <w:t>D</w:t>
            </w:r>
            <w:r w:rsidRPr="00771D1E">
              <w:rPr>
                <w:rFonts w:cs="Calibri"/>
                <w:b/>
                <w:sz w:val="16"/>
                <w:szCs w:val="16"/>
                <w:lang w:val="es-ES"/>
              </w:rPr>
              <w:t>2</w:t>
            </w:r>
          </w:p>
        </w:tc>
        <w:tc>
          <w:tcPr>
            <w:tcW w:w="1141" w:type="dxa"/>
            <w:shd w:val="clear" w:color="auto" w:fill="D0CECE" w:themeFill="background2" w:themeFillShade="E6"/>
          </w:tcPr>
          <w:p w14:paraId="31571A98" w14:textId="77777777" w:rsidR="00504DAC" w:rsidRPr="00771D1E" w:rsidRDefault="00504DAC"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75A3FD1A" w14:textId="77777777" w:rsidR="00504DAC" w:rsidRPr="00771D1E" w:rsidRDefault="00504DAC"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2F31BE04" w14:textId="77777777" w:rsidR="00504DAC" w:rsidRPr="001B7480" w:rsidRDefault="00504DAC" w:rsidP="001B7480">
            <w:pPr>
              <w:spacing w:after="0" w:line="240" w:lineRule="auto"/>
              <w:ind w:right="-993"/>
              <w:rPr>
                <w:rFonts w:cs="Calibri"/>
                <w:sz w:val="16"/>
                <w:szCs w:val="16"/>
                <w:lang w:val="es-ES"/>
              </w:rPr>
            </w:pPr>
            <w:r w:rsidRPr="001B7480">
              <w:rPr>
                <w:rFonts w:ascii="Calibri" w:eastAsia="Times New Roman" w:hAnsi="Calibri" w:cs="Times New Roman"/>
                <w:color w:val="000000"/>
                <w:sz w:val="16"/>
                <w:szCs w:val="16"/>
                <w:lang w:val="es-ES" w:eastAsia="en-GB"/>
              </w:rPr>
              <w:t>(si procede)</w:t>
            </w:r>
          </w:p>
        </w:tc>
        <w:tc>
          <w:tcPr>
            <w:tcW w:w="3107" w:type="dxa"/>
            <w:shd w:val="clear" w:color="auto" w:fill="D0CECE" w:themeFill="background2" w:themeFillShade="E6"/>
          </w:tcPr>
          <w:p w14:paraId="225364C4" w14:textId="77777777" w:rsidR="00504DAC" w:rsidRPr="00771D1E" w:rsidRDefault="00504DAC"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o </w:t>
            </w:r>
          </w:p>
          <w:p w14:paraId="744D675A" w14:textId="77777777" w:rsidR="00504DAC" w:rsidRPr="00771D1E" w:rsidRDefault="00504DAC"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del programa de estudios </w:t>
            </w:r>
          </w:p>
          <w:p w14:paraId="5882D1B8" w14:textId="77777777" w:rsidR="00504DAC" w:rsidRPr="00771D1E" w:rsidRDefault="00504DAC" w:rsidP="001B7480">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en la institución de acogida</w:t>
            </w:r>
          </w:p>
        </w:tc>
        <w:tc>
          <w:tcPr>
            <w:tcW w:w="1667" w:type="dxa"/>
            <w:shd w:val="clear" w:color="auto" w:fill="D0CECE" w:themeFill="background2" w:themeFillShade="E6"/>
          </w:tcPr>
          <w:p w14:paraId="2DB45A95" w14:textId="77777777" w:rsidR="00504DAC" w:rsidRPr="00771D1E" w:rsidRDefault="00504DAC" w:rsidP="001B7480">
            <w:pPr>
              <w:spacing w:after="0" w:line="240" w:lineRule="auto"/>
              <w:rPr>
                <w:rFonts w:cs="Calibri"/>
                <w:b/>
                <w:bCs/>
                <w:sz w:val="16"/>
                <w:szCs w:val="16"/>
                <w:lang w:val="es-ES"/>
              </w:rPr>
            </w:pPr>
            <w:r w:rsidRPr="00771D1E">
              <w:rPr>
                <w:rFonts w:ascii="Calibri" w:eastAsia="Times New Roman" w:hAnsi="Calibri" w:cs="Times New Roman"/>
                <w:b/>
                <w:bCs/>
                <w:color w:val="000000"/>
                <w:sz w:val="16"/>
                <w:szCs w:val="16"/>
                <w:lang w:val="es-ES" w:eastAsia="en-GB"/>
              </w:rPr>
              <w:t xml:space="preserve">Descripción breve del componente virtual </w:t>
            </w:r>
          </w:p>
        </w:tc>
        <w:tc>
          <w:tcPr>
            <w:tcW w:w="1667" w:type="dxa"/>
            <w:shd w:val="clear" w:color="auto" w:fill="D0CECE" w:themeFill="background2" w:themeFillShade="E6"/>
          </w:tcPr>
          <w:p w14:paraId="7B03DEB1" w14:textId="77777777" w:rsidR="00504DAC" w:rsidRPr="00771D1E" w:rsidRDefault="00504DAC"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r>
              <w:rPr>
                <w:rFonts w:ascii="Calibri" w:eastAsia="Times New Roman" w:hAnsi="Calibri" w:cs="Times New Roman"/>
                <w:b/>
                <w:bCs/>
                <w:color w:val="000000"/>
                <w:sz w:val="16"/>
                <w:szCs w:val="16"/>
                <w:lang w:val="es-ES" w:eastAsia="en-GB"/>
              </w:rPr>
              <w:t xml:space="preserve"> </w:t>
            </w: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p w14:paraId="5E8320F6" w14:textId="77777777" w:rsidR="00504DAC" w:rsidRPr="00771D1E" w:rsidRDefault="00504DAC" w:rsidP="001B7480">
            <w:pPr>
              <w:spacing w:after="0" w:line="240" w:lineRule="auto"/>
              <w:ind w:right="317"/>
              <w:rPr>
                <w:rFonts w:ascii="Calibri" w:eastAsia="Times New Roman" w:hAnsi="Calibri" w:cs="Times New Roman"/>
                <w:color w:val="000000"/>
                <w:sz w:val="16"/>
                <w:szCs w:val="16"/>
                <w:lang w:val="es-ES" w:eastAsia="en-GB"/>
              </w:rPr>
            </w:pPr>
          </w:p>
        </w:tc>
        <w:tc>
          <w:tcPr>
            <w:tcW w:w="1310" w:type="dxa"/>
            <w:shd w:val="clear" w:color="auto" w:fill="D9D9D9" w:themeFill="background1" w:themeFillShade="D9"/>
          </w:tcPr>
          <w:p w14:paraId="67947686" w14:textId="77777777" w:rsidR="00504DAC" w:rsidRPr="00771D1E" w:rsidRDefault="00504DAC" w:rsidP="001B7480">
            <w:pPr>
              <w:spacing w:after="0" w:line="240" w:lineRule="auto"/>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ECTS </w:t>
            </w:r>
            <w:r>
              <w:rPr>
                <w:rFonts w:ascii="Calibri" w:eastAsia="Times New Roman" w:hAnsi="Calibri" w:cs="Times New Roman"/>
                <w:b/>
                <w:bCs/>
                <w:color w:val="000000"/>
                <w:sz w:val="16"/>
                <w:szCs w:val="16"/>
                <w:lang w:val="es-ES" w:eastAsia="en-GB"/>
              </w:rPr>
              <w:t xml:space="preserve">(o equivalentes) </w:t>
            </w:r>
            <w:r w:rsidRPr="00771D1E">
              <w:rPr>
                <w:rFonts w:ascii="Calibri" w:eastAsia="Times New Roman" w:hAnsi="Calibri" w:cs="Times New Roman"/>
                <w:b/>
                <w:bCs/>
                <w:color w:val="000000"/>
                <w:sz w:val="16"/>
                <w:szCs w:val="16"/>
                <w:lang w:val="es-ES" w:eastAsia="en-GB"/>
              </w:rPr>
              <w:t>concedidos</w:t>
            </w:r>
          </w:p>
        </w:tc>
        <w:tc>
          <w:tcPr>
            <w:tcW w:w="1461" w:type="dxa"/>
            <w:shd w:val="clear" w:color="auto" w:fill="D0CECE" w:themeFill="background2" w:themeFillShade="E6"/>
          </w:tcPr>
          <w:p w14:paraId="4593E7DE" w14:textId="77777777" w:rsidR="00504DAC" w:rsidRDefault="00504DAC"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56330CC9" w14:textId="77777777" w:rsidR="00504DAC" w:rsidRPr="00771D1E" w:rsidRDefault="00504DAC"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504DAC" w:rsidRPr="00771D1E" w14:paraId="12A713C9" w14:textId="77777777" w:rsidTr="001B7480">
        <w:trPr>
          <w:trHeight w:hRule="exact" w:val="341"/>
        </w:trPr>
        <w:tc>
          <w:tcPr>
            <w:tcW w:w="767" w:type="dxa"/>
            <w:vMerge/>
            <w:shd w:val="clear" w:color="auto" w:fill="D5DCE4" w:themeFill="text2" w:themeFillTint="33"/>
          </w:tcPr>
          <w:p w14:paraId="2B457C36" w14:textId="77777777" w:rsidR="00504DAC" w:rsidRPr="00771D1E" w:rsidRDefault="00504DAC" w:rsidP="001B7480">
            <w:pPr>
              <w:ind w:right="-993"/>
              <w:rPr>
                <w:rFonts w:cs="Calibri"/>
                <w:b/>
                <w:sz w:val="16"/>
                <w:szCs w:val="16"/>
                <w:lang w:val="es-ES"/>
              </w:rPr>
            </w:pPr>
          </w:p>
        </w:tc>
        <w:tc>
          <w:tcPr>
            <w:tcW w:w="1141" w:type="dxa"/>
          </w:tcPr>
          <w:p w14:paraId="23BADC0A" w14:textId="77777777" w:rsidR="00504DAC" w:rsidRPr="00771D1E" w:rsidRDefault="00504DAC" w:rsidP="001B7480">
            <w:pPr>
              <w:ind w:right="-993"/>
              <w:rPr>
                <w:rFonts w:cs="Calibri"/>
                <w:b/>
                <w:sz w:val="16"/>
                <w:szCs w:val="16"/>
                <w:lang w:val="es-ES"/>
              </w:rPr>
            </w:pPr>
          </w:p>
        </w:tc>
        <w:tc>
          <w:tcPr>
            <w:tcW w:w="3107" w:type="dxa"/>
          </w:tcPr>
          <w:p w14:paraId="52983CDB" w14:textId="77777777" w:rsidR="00504DAC" w:rsidRPr="00771D1E" w:rsidRDefault="00504DAC" w:rsidP="001B7480">
            <w:pPr>
              <w:ind w:right="-993"/>
              <w:rPr>
                <w:rFonts w:cs="Calibri"/>
                <w:b/>
                <w:sz w:val="16"/>
                <w:szCs w:val="16"/>
                <w:lang w:val="es-ES"/>
              </w:rPr>
            </w:pPr>
          </w:p>
        </w:tc>
        <w:tc>
          <w:tcPr>
            <w:tcW w:w="1667" w:type="dxa"/>
          </w:tcPr>
          <w:p w14:paraId="35637381" w14:textId="77777777" w:rsidR="00504DAC" w:rsidRPr="00771D1E" w:rsidRDefault="00504DAC" w:rsidP="001B7480">
            <w:pPr>
              <w:rPr>
                <w:rFonts w:ascii="Calibri" w:eastAsia="Times New Roman" w:hAnsi="Calibri" w:cs="Times New Roman"/>
                <w:color w:val="000000"/>
                <w:sz w:val="16"/>
                <w:szCs w:val="16"/>
                <w:lang w:val="es-ES" w:eastAsia="en-GB"/>
              </w:rPr>
            </w:pPr>
          </w:p>
        </w:tc>
        <w:tc>
          <w:tcPr>
            <w:tcW w:w="1667" w:type="dxa"/>
          </w:tcPr>
          <w:p w14:paraId="4352DC74" w14:textId="77777777" w:rsidR="00504DAC" w:rsidRPr="00771D1E" w:rsidRDefault="00504DAC" w:rsidP="001B7480">
            <w:pPr>
              <w:rPr>
                <w:rFonts w:ascii="Calibri" w:eastAsia="Times New Roman" w:hAnsi="Calibri" w:cs="Times New Roman"/>
                <w:color w:val="000000"/>
                <w:sz w:val="16"/>
                <w:szCs w:val="16"/>
                <w:lang w:val="es-ES" w:eastAsia="en-GB"/>
              </w:rPr>
            </w:pPr>
          </w:p>
        </w:tc>
        <w:tc>
          <w:tcPr>
            <w:tcW w:w="1310" w:type="dxa"/>
          </w:tcPr>
          <w:p w14:paraId="5CE017A5" w14:textId="77777777" w:rsidR="00504DAC" w:rsidRPr="00771D1E" w:rsidRDefault="00504DAC" w:rsidP="001B7480">
            <w:pPr>
              <w:jc w:val="center"/>
              <w:rPr>
                <w:rFonts w:ascii="Calibri" w:eastAsia="Times New Roman" w:hAnsi="Calibri" w:cs="Times New Roman"/>
                <w:color w:val="000000"/>
                <w:sz w:val="16"/>
                <w:szCs w:val="16"/>
                <w:lang w:val="es-ES" w:eastAsia="en-GB"/>
              </w:rPr>
            </w:pPr>
          </w:p>
        </w:tc>
        <w:tc>
          <w:tcPr>
            <w:tcW w:w="1461" w:type="dxa"/>
            <w:vAlign w:val="bottom"/>
          </w:tcPr>
          <w:p w14:paraId="1BF7F60D" w14:textId="77777777" w:rsidR="00504DAC" w:rsidRPr="00771D1E" w:rsidRDefault="00504DAC" w:rsidP="001B7480">
            <w:pPr>
              <w:jc w:val="center"/>
              <w:rPr>
                <w:rFonts w:ascii="Calibri" w:eastAsia="Times New Roman" w:hAnsi="Calibri" w:cs="Times New Roman"/>
                <w:color w:val="000000"/>
                <w:sz w:val="16"/>
                <w:szCs w:val="16"/>
                <w:lang w:val="es-ES" w:eastAsia="en-GB"/>
              </w:rPr>
            </w:pPr>
          </w:p>
        </w:tc>
      </w:tr>
      <w:tr w:rsidR="00504DAC" w:rsidRPr="00771D1E" w14:paraId="775954B1" w14:textId="77777777" w:rsidTr="001B7480">
        <w:trPr>
          <w:trHeight w:hRule="exact" w:val="341"/>
        </w:trPr>
        <w:tc>
          <w:tcPr>
            <w:tcW w:w="767" w:type="dxa"/>
            <w:vMerge/>
            <w:shd w:val="clear" w:color="auto" w:fill="D5DCE4" w:themeFill="text2" w:themeFillTint="33"/>
          </w:tcPr>
          <w:p w14:paraId="2EAECF4D" w14:textId="77777777" w:rsidR="00504DAC" w:rsidRPr="00771D1E" w:rsidRDefault="00504DAC" w:rsidP="001B7480">
            <w:pPr>
              <w:ind w:right="-993"/>
              <w:rPr>
                <w:rFonts w:cs="Calibri"/>
                <w:b/>
                <w:sz w:val="16"/>
                <w:szCs w:val="16"/>
                <w:lang w:val="es-ES"/>
              </w:rPr>
            </w:pPr>
          </w:p>
        </w:tc>
        <w:tc>
          <w:tcPr>
            <w:tcW w:w="1141" w:type="dxa"/>
          </w:tcPr>
          <w:p w14:paraId="0353892E" w14:textId="77777777" w:rsidR="00504DAC" w:rsidRPr="00771D1E" w:rsidRDefault="00504DAC" w:rsidP="001B7480">
            <w:pPr>
              <w:ind w:right="-993"/>
              <w:rPr>
                <w:rFonts w:cs="Calibri"/>
                <w:b/>
                <w:sz w:val="16"/>
                <w:szCs w:val="16"/>
                <w:lang w:val="es-ES"/>
              </w:rPr>
            </w:pPr>
          </w:p>
        </w:tc>
        <w:tc>
          <w:tcPr>
            <w:tcW w:w="3107" w:type="dxa"/>
          </w:tcPr>
          <w:p w14:paraId="36C252C6" w14:textId="77777777" w:rsidR="00504DAC" w:rsidRPr="00771D1E" w:rsidRDefault="00504DAC" w:rsidP="001B7480">
            <w:pPr>
              <w:ind w:right="-993"/>
              <w:rPr>
                <w:rFonts w:cs="Calibri"/>
                <w:b/>
                <w:sz w:val="16"/>
                <w:szCs w:val="16"/>
                <w:lang w:val="es-ES"/>
              </w:rPr>
            </w:pPr>
          </w:p>
        </w:tc>
        <w:tc>
          <w:tcPr>
            <w:tcW w:w="1667" w:type="dxa"/>
          </w:tcPr>
          <w:p w14:paraId="57EE3E16" w14:textId="77777777" w:rsidR="00504DAC" w:rsidRPr="00771D1E" w:rsidRDefault="00504DAC" w:rsidP="001B7480">
            <w:pPr>
              <w:rPr>
                <w:rFonts w:ascii="Calibri" w:eastAsia="Times New Roman" w:hAnsi="Calibri" w:cs="Times New Roman"/>
                <w:color w:val="000000"/>
                <w:sz w:val="16"/>
                <w:szCs w:val="16"/>
                <w:lang w:val="es-ES" w:eastAsia="en-GB"/>
              </w:rPr>
            </w:pPr>
          </w:p>
        </w:tc>
        <w:tc>
          <w:tcPr>
            <w:tcW w:w="1667" w:type="dxa"/>
          </w:tcPr>
          <w:p w14:paraId="69D0BFC3" w14:textId="77777777" w:rsidR="00504DAC" w:rsidRPr="00771D1E" w:rsidRDefault="00504DAC" w:rsidP="001B7480">
            <w:pPr>
              <w:rPr>
                <w:rFonts w:ascii="Calibri" w:eastAsia="Times New Roman" w:hAnsi="Calibri" w:cs="Times New Roman"/>
                <w:color w:val="000000"/>
                <w:sz w:val="16"/>
                <w:szCs w:val="16"/>
                <w:lang w:val="es-ES" w:eastAsia="en-GB"/>
              </w:rPr>
            </w:pPr>
          </w:p>
        </w:tc>
        <w:tc>
          <w:tcPr>
            <w:tcW w:w="1310" w:type="dxa"/>
          </w:tcPr>
          <w:p w14:paraId="085979A7" w14:textId="77777777" w:rsidR="00504DAC" w:rsidRPr="00771D1E" w:rsidRDefault="00504DAC" w:rsidP="001B7480">
            <w:pPr>
              <w:jc w:val="center"/>
              <w:rPr>
                <w:rFonts w:ascii="Calibri" w:eastAsia="Times New Roman" w:hAnsi="Calibri" w:cs="Times New Roman"/>
                <w:color w:val="000000"/>
                <w:sz w:val="16"/>
                <w:szCs w:val="16"/>
                <w:lang w:val="es-ES" w:eastAsia="en-GB"/>
              </w:rPr>
            </w:pPr>
          </w:p>
        </w:tc>
        <w:tc>
          <w:tcPr>
            <w:tcW w:w="1461" w:type="dxa"/>
            <w:vAlign w:val="bottom"/>
          </w:tcPr>
          <w:p w14:paraId="6B9CBF07" w14:textId="77777777" w:rsidR="00504DAC" w:rsidRPr="00771D1E" w:rsidRDefault="00504DAC" w:rsidP="001B7480">
            <w:pPr>
              <w:jc w:val="center"/>
              <w:rPr>
                <w:rFonts w:ascii="Calibri" w:eastAsia="Times New Roman" w:hAnsi="Calibri" w:cs="Times New Roman"/>
                <w:color w:val="000000"/>
                <w:sz w:val="16"/>
                <w:szCs w:val="16"/>
                <w:lang w:val="es-ES" w:eastAsia="en-GB"/>
              </w:rPr>
            </w:pPr>
          </w:p>
        </w:tc>
      </w:tr>
    </w:tbl>
    <w:p w14:paraId="47AEE831" w14:textId="61FC165F" w:rsidR="00793583" w:rsidRDefault="00793583" w:rsidP="00E176C0">
      <w:pPr>
        <w:spacing w:after="120" w:line="240" w:lineRule="auto"/>
        <w:ind w:right="28"/>
        <w:jc w:val="center"/>
        <w:rPr>
          <w:rFonts w:ascii="Verdana" w:eastAsia="Times New Roman" w:hAnsi="Verdana" w:cs="Arial"/>
          <w:b/>
          <w:color w:val="002060"/>
          <w:sz w:val="28"/>
          <w:szCs w:val="36"/>
          <w:lang w:val="es-ES"/>
        </w:rPr>
      </w:pPr>
    </w:p>
    <w:p w14:paraId="4B40715C" w14:textId="77777777" w:rsidR="00504DAC" w:rsidRPr="00DE4CD5" w:rsidRDefault="00504DAC" w:rsidP="00504DAC">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8"/>
          <w:szCs w:val="36"/>
          <w:lang w:val="es-ES"/>
        </w:rPr>
        <w:t xml:space="preserve">Aprobación de cambios excepcionales al acuerdo de aprendizaje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504DAC" w14:paraId="5EED982B" w14:textId="77777777" w:rsidTr="001B7480">
        <w:tc>
          <w:tcPr>
            <w:tcW w:w="10456" w:type="dxa"/>
            <w:gridSpan w:val="6"/>
          </w:tcPr>
          <w:p w14:paraId="0249A939" w14:textId="77777777" w:rsidR="00504DAC" w:rsidRDefault="00504DAC" w:rsidP="00DE4CD5">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504DAC" w14:paraId="4FEC01EB" w14:textId="77777777" w:rsidTr="001B7480">
        <w:tc>
          <w:tcPr>
            <w:tcW w:w="1751" w:type="dxa"/>
            <w:vAlign w:val="center"/>
          </w:tcPr>
          <w:p w14:paraId="5BF386C2"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39" w:type="dxa"/>
            <w:vAlign w:val="center"/>
          </w:tcPr>
          <w:p w14:paraId="2885A8D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39" w:type="dxa"/>
            <w:vAlign w:val="center"/>
          </w:tcPr>
          <w:p w14:paraId="2AAB8E0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44" w:type="dxa"/>
            <w:vAlign w:val="center"/>
          </w:tcPr>
          <w:p w14:paraId="1273C24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38" w:type="dxa"/>
            <w:vAlign w:val="center"/>
          </w:tcPr>
          <w:p w14:paraId="7DF04E84"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45" w:type="dxa"/>
            <w:vAlign w:val="center"/>
          </w:tcPr>
          <w:p w14:paraId="0701176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504DAC" w14:paraId="1260D139" w14:textId="77777777" w:rsidTr="001B7480">
        <w:tc>
          <w:tcPr>
            <w:tcW w:w="1751" w:type="dxa"/>
            <w:vAlign w:val="center"/>
          </w:tcPr>
          <w:p w14:paraId="2C1267FE"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39" w:type="dxa"/>
            <w:vAlign w:val="center"/>
          </w:tcPr>
          <w:p w14:paraId="592C4A06"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13209E5A" w14:textId="77777777" w:rsidR="00504DAC" w:rsidRPr="002A00C3" w:rsidRDefault="00504DAC" w:rsidP="001B7480">
            <w:pPr>
              <w:spacing w:after="0" w:line="240" w:lineRule="auto"/>
              <w:jc w:val="center"/>
              <w:rPr>
                <w:rFonts w:ascii="Calibri" w:eastAsia="Times New Roman" w:hAnsi="Calibri" w:cs="Times New Roman"/>
                <w:color w:val="000000"/>
                <w:sz w:val="16"/>
                <w:szCs w:val="16"/>
                <w:lang w:val="en-GB" w:eastAsia="en-GB"/>
              </w:rPr>
            </w:pPr>
          </w:p>
          <w:p w14:paraId="656791D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51522F28"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38" w:type="dxa"/>
            <w:vAlign w:val="center"/>
          </w:tcPr>
          <w:p w14:paraId="58E7F3C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557F5EB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r w:rsidR="00504DAC" w14:paraId="4D33BFCA" w14:textId="77777777" w:rsidTr="001B7480">
        <w:tc>
          <w:tcPr>
            <w:tcW w:w="1751" w:type="dxa"/>
            <w:vAlign w:val="center"/>
          </w:tcPr>
          <w:p w14:paraId="2747232B" w14:textId="089903A7" w:rsidR="00504DAC" w:rsidRDefault="00504DAC"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39" w:type="dxa"/>
            <w:vAlign w:val="center"/>
          </w:tcPr>
          <w:p w14:paraId="6F1CE995"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4339E57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1F2545F9"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73FA345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60B6504F"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r w:rsidR="00504DAC" w14:paraId="17FCCD93" w14:textId="77777777" w:rsidTr="001B7480">
        <w:tc>
          <w:tcPr>
            <w:tcW w:w="1751" w:type="dxa"/>
            <w:vAlign w:val="center"/>
          </w:tcPr>
          <w:p w14:paraId="55518119" w14:textId="1C283001" w:rsidR="00504DAC" w:rsidRDefault="00504DAC"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39" w:type="dxa"/>
            <w:vAlign w:val="center"/>
          </w:tcPr>
          <w:p w14:paraId="32D27852"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4F5EAC44"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7E039BAB"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6B77EFB2"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7333742D"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bl>
    <w:p w14:paraId="5867312E" w14:textId="77777777" w:rsidR="00504DAC" w:rsidRPr="00DE4CD5" w:rsidRDefault="00504DAC" w:rsidP="00504DAC">
      <w:pPr>
        <w:spacing w:after="120" w:line="240" w:lineRule="auto"/>
        <w:ind w:right="28"/>
        <w:rPr>
          <w:rFonts w:ascii="Verdana" w:eastAsia="Times New Roman" w:hAnsi="Verdana" w:cs="Arial"/>
          <w:b/>
          <w:color w:val="002060"/>
          <w:sz w:val="28"/>
          <w:szCs w:val="36"/>
          <w:lang w:val="es-ES"/>
        </w:rPr>
      </w:pPr>
    </w:p>
    <w:p w14:paraId="1EF31541" w14:textId="77777777" w:rsidR="00504DAC" w:rsidRPr="00771D1E" w:rsidRDefault="00504DAC" w:rsidP="00E176C0">
      <w:pPr>
        <w:spacing w:after="120" w:line="240" w:lineRule="auto"/>
        <w:ind w:right="28"/>
        <w:jc w:val="center"/>
        <w:rPr>
          <w:rFonts w:ascii="Verdana" w:eastAsia="Times New Roman" w:hAnsi="Verdana" w:cs="Arial"/>
          <w:b/>
          <w:color w:val="002060"/>
          <w:sz w:val="28"/>
          <w:szCs w:val="36"/>
          <w:lang w:val="es-ES"/>
        </w:rPr>
      </w:pPr>
    </w:p>
    <w:p w14:paraId="7AF2E1A9" w14:textId="347B3681" w:rsidR="005864AA" w:rsidRPr="00771D1E" w:rsidRDefault="00504DAC" w:rsidP="00E7669F">
      <w:pPr>
        <w:spacing w:after="120" w:line="240" w:lineRule="auto"/>
        <w:ind w:right="28"/>
        <w:jc w:val="center"/>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t>Acuerdo de aprendizaje para una movilidad de doctorado de corta duración</w:t>
      </w:r>
    </w:p>
    <w:p w14:paraId="20C83817" w14:textId="3E7FCE54" w:rsidR="005864AA" w:rsidRPr="00DE4CD5" w:rsidRDefault="00504DAC" w:rsidP="005864AA">
      <w:pPr>
        <w:spacing w:after="120" w:line="240" w:lineRule="auto"/>
        <w:ind w:right="28"/>
        <w:jc w:val="center"/>
        <w:rPr>
          <w:rFonts w:ascii="Verdana" w:eastAsia="Times New Roman" w:hAnsi="Verdana" w:cs="Arial"/>
          <w:b/>
          <w:iCs/>
          <w:color w:val="002060"/>
          <w:sz w:val="24"/>
          <w:szCs w:val="36"/>
          <w:lang w:val="es-ES"/>
        </w:rPr>
      </w:pPr>
      <w:r w:rsidRPr="00DE4CD5">
        <w:rPr>
          <w:rFonts w:ascii="Verdana" w:eastAsia="Times New Roman" w:hAnsi="Verdana" w:cs="Arial"/>
          <w:b/>
          <w:iCs/>
          <w:color w:val="002060"/>
          <w:sz w:val="24"/>
          <w:szCs w:val="36"/>
          <w:lang w:val="es-ES"/>
        </w:rPr>
        <w:t>Programa de estudio</w:t>
      </w:r>
      <w:r w:rsidR="00903205">
        <w:rPr>
          <w:rFonts w:ascii="Verdana" w:eastAsia="Times New Roman" w:hAnsi="Verdana" w:cs="Arial"/>
          <w:b/>
          <w:iCs/>
          <w:color w:val="002060"/>
          <w:sz w:val="24"/>
          <w:szCs w:val="36"/>
          <w:lang w:val="es-ES"/>
        </w:rPr>
        <w:t>s</w:t>
      </w:r>
      <w:r w:rsidRPr="00DE4CD5">
        <w:rPr>
          <w:rFonts w:ascii="Verdana" w:eastAsia="Times New Roman" w:hAnsi="Verdana" w:cs="Arial"/>
          <w:b/>
          <w:iCs/>
          <w:color w:val="002060"/>
          <w:sz w:val="24"/>
          <w:szCs w:val="36"/>
          <w:lang w:val="es-ES"/>
        </w:rPr>
        <w:t xml:space="preserve"> en la institución de acogida y reconocimiento en la institución de envío</w:t>
      </w:r>
    </w:p>
    <w:tbl>
      <w:tblPr>
        <w:tblStyle w:val="Tablaconcuadrcula"/>
        <w:tblpPr w:leftFromText="180" w:rightFromText="180" w:vertAnchor="text" w:horzAnchor="margin" w:tblpY="244"/>
        <w:tblW w:w="108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22"/>
        <w:gridCol w:w="1318"/>
        <w:gridCol w:w="2940"/>
        <w:gridCol w:w="2976"/>
        <w:gridCol w:w="1238"/>
        <w:gridCol w:w="1381"/>
      </w:tblGrid>
      <w:tr w:rsidR="005864AA" w:rsidRPr="00771D1E" w14:paraId="2A7DDF61" w14:textId="77777777" w:rsidTr="00945BE4">
        <w:trPr>
          <w:trHeight w:hRule="exact" w:val="1305"/>
        </w:trPr>
        <w:tc>
          <w:tcPr>
            <w:tcW w:w="1022" w:type="dxa"/>
            <w:vMerge w:val="restart"/>
            <w:shd w:val="clear" w:color="auto" w:fill="D5DCE4" w:themeFill="text2" w:themeFillTint="33"/>
          </w:tcPr>
          <w:p w14:paraId="2018AEA1" w14:textId="7744506F" w:rsidR="005864AA" w:rsidRPr="00771D1E" w:rsidRDefault="00504DAC" w:rsidP="005864AA">
            <w:pPr>
              <w:spacing w:before="240" w:after="0" w:line="480" w:lineRule="auto"/>
              <w:ind w:right="-993"/>
              <w:rPr>
                <w:rFonts w:cs="Calibri"/>
                <w:b/>
                <w:sz w:val="16"/>
                <w:szCs w:val="16"/>
                <w:lang w:val="es-ES"/>
              </w:rPr>
            </w:pPr>
            <w:r>
              <w:rPr>
                <w:rFonts w:cs="Calibri"/>
                <w:b/>
                <w:sz w:val="16"/>
                <w:szCs w:val="16"/>
                <w:lang w:val="es-ES"/>
              </w:rPr>
              <w:lastRenderedPageBreak/>
              <w:t>Tabla E</w:t>
            </w:r>
          </w:p>
        </w:tc>
        <w:tc>
          <w:tcPr>
            <w:tcW w:w="1318" w:type="dxa"/>
            <w:shd w:val="clear" w:color="auto" w:fill="D0CECE" w:themeFill="background2" w:themeFillShade="E6"/>
          </w:tcPr>
          <w:p w14:paraId="7B8EFE73" w14:textId="0278FCB8" w:rsidR="001D667D" w:rsidRPr="00771D1E" w:rsidRDefault="00A26186" w:rsidP="00A2618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187B2F52" w14:textId="37C47FE2" w:rsidR="00A26186" w:rsidRPr="00771D1E" w:rsidRDefault="00A26186" w:rsidP="00A2618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componente</w:t>
            </w:r>
          </w:p>
          <w:p w14:paraId="3197C268" w14:textId="48D31BA7" w:rsidR="005864AA" w:rsidRPr="00DE4CD5" w:rsidRDefault="00A26186" w:rsidP="00A26186">
            <w:pPr>
              <w:spacing w:after="0" w:line="240" w:lineRule="auto"/>
              <w:ind w:right="-993"/>
              <w:rPr>
                <w:rFonts w:cs="Calibri"/>
                <w:sz w:val="16"/>
                <w:szCs w:val="16"/>
                <w:lang w:val="es-ES"/>
              </w:rPr>
            </w:pPr>
            <w:r w:rsidRPr="00771D1E">
              <w:rPr>
                <w:rFonts w:ascii="Calibri" w:eastAsia="Times New Roman" w:hAnsi="Calibri" w:cs="Times New Roman"/>
                <w:b/>
                <w:bCs/>
                <w:color w:val="000000"/>
                <w:sz w:val="16"/>
                <w:szCs w:val="16"/>
                <w:lang w:val="es-ES" w:eastAsia="en-GB"/>
              </w:rPr>
              <w:t xml:space="preserve"> </w:t>
            </w:r>
            <w:r w:rsidRPr="00DE4CD5">
              <w:rPr>
                <w:rFonts w:ascii="Calibri" w:eastAsia="Times New Roman" w:hAnsi="Calibri" w:cs="Times New Roman"/>
                <w:color w:val="000000"/>
                <w:sz w:val="16"/>
                <w:szCs w:val="16"/>
                <w:lang w:val="es-ES" w:eastAsia="en-GB"/>
              </w:rPr>
              <w:t>(si procede)</w:t>
            </w:r>
          </w:p>
        </w:tc>
        <w:tc>
          <w:tcPr>
            <w:tcW w:w="2940" w:type="dxa"/>
            <w:shd w:val="clear" w:color="auto" w:fill="D0CECE" w:themeFill="background2" w:themeFillShade="E6"/>
          </w:tcPr>
          <w:p w14:paraId="2609D58B" w14:textId="7683CAF9" w:rsidR="005864AA" w:rsidRPr="00771D1E" w:rsidRDefault="00A26186" w:rsidP="005864AA">
            <w:pPr>
              <w:spacing w:after="0" w:line="240" w:lineRule="auto"/>
              <w:rPr>
                <w:rFonts w:cs="Calibri"/>
                <w:b/>
                <w:sz w:val="16"/>
                <w:szCs w:val="16"/>
                <w:lang w:val="es-ES"/>
              </w:rPr>
            </w:pPr>
            <w:r w:rsidRPr="00771D1E">
              <w:rPr>
                <w:rFonts w:ascii="Calibri" w:eastAsia="Times New Roman" w:hAnsi="Calibri" w:cs="Times New Roman"/>
                <w:b/>
                <w:bCs/>
                <w:color w:val="000000"/>
                <w:sz w:val="16"/>
                <w:szCs w:val="16"/>
                <w:lang w:val="es-ES" w:eastAsia="en-GB"/>
              </w:rPr>
              <w:t>Denominación del componente o descripción del programa de movilidad</w:t>
            </w:r>
          </w:p>
        </w:tc>
        <w:tc>
          <w:tcPr>
            <w:tcW w:w="2976" w:type="dxa"/>
            <w:shd w:val="clear" w:color="auto" w:fill="D0CECE" w:themeFill="background2" w:themeFillShade="E6"/>
          </w:tcPr>
          <w:p w14:paraId="610C0D5D" w14:textId="5567D79E" w:rsidR="005864AA" w:rsidRPr="00771D1E" w:rsidRDefault="000E0B9D" w:rsidP="00A42006">
            <w:pPr>
              <w:spacing w:after="0" w:line="240" w:lineRule="auto"/>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&lt;</w:t>
            </w:r>
            <w:r w:rsidR="00A42006" w:rsidRPr="00771D1E">
              <w:rPr>
                <w:rFonts w:ascii="Calibri" w:eastAsia="Times New Roman" w:hAnsi="Calibri" w:cs="Times New Roman"/>
                <w:b/>
                <w:bCs/>
                <w:color w:val="000000"/>
                <w:sz w:val="16"/>
                <w:szCs w:val="16"/>
                <w:lang w:val="es-ES" w:eastAsia="en-GB"/>
              </w:rPr>
              <w:t>Descripción breve del componente virtual</w:t>
            </w:r>
            <w:r>
              <w:rPr>
                <w:rFonts w:ascii="Calibri" w:eastAsia="Times New Roman" w:hAnsi="Calibri" w:cs="Times New Roman"/>
                <w:b/>
                <w:bCs/>
                <w:color w:val="000000"/>
                <w:sz w:val="16"/>
                <w:szCs w:val="16"/>
                <w:lang w:val="es-ES" w:eastAsia="en-GB"/>
              </w:rPr>
              <w:t>&gt;</w:t>
            </w:r>
            <w:r w:rsidR="00A42006" w:rsidRPr="00771D1E">
              <w:rPr>
                <w:rFonts w:ascii="Calibri" w:eastAsia="Times New Roman" w:hAnsi="Calibri" w:cs="Times New Roman"/>
                <w:b/>
                <w:bCs/>
                <w:color w:val="000000"/>
                <w:sz w:val="16"/>
                <w:szCs w:val="16"/>
                <w:lang w:val="es-ES" w:eastAsia="en-GB"/>
              </w:rPr>
              <w:t xml:space="preserve"> </w:t>
            </w:r>
          </w:p>
        </w:tc>
        <w:tc>
          <w:tcPr>
            <w:tcW w:w="1238" w:type="dxa"/>
            <w:shd w:val="clear" w:color="auto" w:fill="D0CECE" w:themeFill="background2" w:themeFillShade="E6"/>
          </w:tcPr>
          <w:p w14:paraId="26698B9E" w14:textId="5B4A22FE" w:rsidR="005864AA" w:rsidRPr="00771D1E" w:rsidRDefault="00504DAC" w:rsidP="005864AA">
            <w:pPr>
              <w:spacing w:after="0" w:line="240" w:lineRule="auto"/>
              <w:jc w:val="center"/>
              <w:rPr>
                <w:rFonts w:ascii="Calibri" w:eastAsia="Times New Roman" w:hAnsi="Calibri" w:cs="Times New Roman"/>
                <w:b/>
                <w:color w:val="000000"/>
                <w:sz w:val="16"/>
                <w:szCs w:val="16"/>
                <w:lang w:val="es-ES" w:eastAsia="en-GB"/>
              </w:rPr>
            </w:pPr>
            <w:r>
              <w:rPr>
                <w:rFonts w:ascii="Calibri" w:eastAsia="Times New Roman" w:hAnsi="Calibri" w:cs="Times New Roman"/>
                <w:b/>
                <w:bCs/>
                <w:color w:val="000000"/>
                <w:sz w:val="16"/>
                <w:szCs w:val="16"/>
                <w:lang w:val="es-ES" w:eastAsia="en-GB"/>
              </w:rPr>
              <w:t>&lt;</w:t>
            </w:r>
            <w:r w:rsidR="00A42006" w:rsidRPr="00771D1E">
              <w:rPr>
                <w:rFonts w:ascii="Calibri" w:eastAsia="Times New Roman" w:hAnsi="Calibri" w:cs="Times New Roman"/>
                <w:b/>
                <w:bCs/>
                <w:color w:val="000000"/>
                <w:sz w:val="16"/>
                <w:szCs w:val="16"/>
                <w:lang w:val="es-ES" w:eastAsia="en-GB"/>
              </w:rPr>
              <w:t xml:space="preserve">Número de créditos </w:t>
            </w:r>
            <w:r w:rsidR="00771D1E" w:rsidRPr="00771D1E">
              <w:rPr>
                <w:rFonts w:ascii="Calibri" w:eastAsia="Times New Roman" w:hAnsi="Calibri" w:cs="Times New Roman"/>
                <w:b/>
                <w:bCs/>
                <w:color w:val="000000"/>
                <w:sz w:val="16"/>
                <w:szCs w:val="16"/>
                <w:lang w:val="es-ES" w:eastAsia="en-GB"/>
              </w:rPr>
              <w:t>ECTS concedidos</w:t>
            </w:r>
            <w:r>
              <w:rPr>
                <w:rFonts w:ascii="Calibri" w:eastAsia="Times New Roman" w:hAnsi="Calibri" w:cs="Times New Roman"/>
                <w:b/>
                <w:bCs/>
                <w:color w:val="000000"/>
                <w:sz w:val="16"/>
                <w:szCs w:val="16"/>
                <w:lang w:val="es-ES" w:eastAsia="en-GB"/>
              </w:rPr>
              <w:t>&gt;</w:t>
            </w:r>
          </w:p>
        </w:tc>
        <w:tc>
          <w:tcPr>
            <w:tcW w:w="1381" w:type="dxa"/>
            <w:shd w:val="clear" w:color="auto" w:fill="D0CECE" w:themeFill="background2" w:themeFillShade="E6"/>
          </w:tcPr>
          <w:p w14:paraId="5A62AB25" w14:textId="77777777" w:rsidR="00A42006" w:rsidRDefault="00A42006" w:rsidP="005864AA">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3A1DF647" w14:textId="06610087" w:rsidR="007C26FB" w:rsidRPr="00771D1E" w:rsidRDefault="007C26FB" w:rsidP="005864AA">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5864AA" w:rsidRPr="00771D1E" w14:paraId="1919F5DA" w14:textId="77777777" w:rsidTr="005864AA">
        <w:trPr>
          <w:trHeight w:hRule="exact" w:val="385"/>
        </w:trPr>
        <w:tc>
          <w:tcPr>
            <w:tcW w:w="1022" w:type="dxa"/>
            <w:vMerge/>
            <w:shd w:val="clear" w:color="auto" w:fill="D5DCE4" w:themeFill="text2" w:themeFillTint="33"/>
          </w:tcPr>
          <w:p w14:paraId="39EF610F" w14:textId="77777777" w:rsidR="005864AA" w:rsidRPr="00771D1E" w:rsidRDefault="005864AA" w:rsidP="005864AA">
            <w:pPr>
              <w:ind w:right="-993"/>
              <w:rPr>
                <w:rFonts w:cs="Calibri"/>
                <w:b/>
                <w:sz w:val="16"/>
                <w:szCs w:val="16"/>
                <w:lang w:val="es-ES"/>
              </w:rPr>
            </w:pPr>
          </w:p>
        </w:tc>
        <w:tc>
          <w:tcPr>
            <w:tcW w:w="1318" w:type="dxa"/>
          </w:tcPr>
          <w:p w14:paraId="2F6B479B" w14:textId="77777777" w:rsidR="005864AA" w:rsidRPr="00771D1E" w:rsidRDefault="005864AA" w:rsidP="005864AA">
            <w:pPr>
              <w:ind w:right="-993"/>
              <w:rPr>
                <w:rFonts w:cs="Calibri"/>
                <w:b/>
                <w:sz w:val="16"/>
                <w:szCs w:val="16"/>
                <w:lang w:val="es-ES"/>
              </w:rPr>
            </w:pPr>
          </w:p>
        </w:tc>
        <w:tc>
          <w:tcPr>
            <w:tcW w:w="2940" w:type="dxa"/>
          </w:tcPr>
          <w:p w14:paraId="41A6BFE7" w14:textId="77777777" w:rsidR="005864AA" w:rsidRPr="00771D1E" w:rsidRDefault="005864AA" w:rsidP="005864AA">
            <w:pPr>
              <w:ind w:right="-993"/>
              <w:rPr>
                <w:rFonts w:cs="Calibri"/>
                <w:b/>
                <w:sz w:val="16"/>
                <w:szCs w:val="16"/>
                <w:lang w:val="es-ES"/>
              </w:rPr>
            </w:pPr>
          </w:p>
        </w:tc>
        <w:tc>
          <w:tcPr>
            <w:tcW w:w="2976" w:type="dxa"/>
          </w:tcPr>
          <w:p w14:paraId="351CDC68"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2F40534E"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381" w:type="dxa"/>
            <w:vAlign w:val="bottom"/>
          </w:tcPr>
          <w:p w14:paraId="51C8A2CA" w14:textId="4A169880" w:rsidR="005864AA" w:rsidRPr="00771D1E" w:rsidRDefault="005864AA" w:rsidP="00301DA1">
            <w:pPr>
              <w:jc w:val="center"/>
              <w:rPr>
                <w:rFonts w:ascii="Calibri" w:eastAsia="Times New Roman" w:hAnsi="Calibri" w:cs="Times New Roman"/>
                <w:color w:val="000000"/>
                <w:sz w:val="16"/>
                <w:szCs w:val="16"/>
                <w:lang w:val="es-ES" w:eastAsia="en-GB"/>
              </w:rPr>
            </w:pPr>
          </w:p>
        </w:tc>
      </w:tr>
      <w:tr w:rsidR="005864AA" w:rsidRPr="00771D1E" w14:paraId="78B8E78B" w14:textId="77777777" w:rsidTr="005864AA">
        <w:trPr>
          <w:trHeight w:hRule="exact" w:val="385"/>
        </w:trPr>
        <w:tc>
          <w:tcPr>
            <w:tcW w:w="1022" w:type="dxa"/>
            <w:vMerge/>
            <w:shd w:val="clear" w:color="auto" w:fill="D5DCE4" w:themeFill="text2" w:themeFillTint="33"/>
          </w:tcPr>
          <w:p w14:paraId="13F97734" w14:textId="77777777" w:rsidR="005864AA" w:rsidRPr="00771D1E" w:rsidRDefault="005864AA" w:rsidP="005864AA">
            <w:pPr>
              <w:ind w:right="-993"/>
              <w:rPr>
                <w:rFonts w:cs="Calibri"/>
                <w:b/>
                <w:sz w:val="16"/>
                <w:szCs w:val="16"/>
                <w:lang w:val="es-ES"/>
              </w:rPr>
            </w:pPr>
          </w:p>
        </w:tc>
        <w:tc>
          <w:tcPr>
            <w:tcW w:w="1318" w:type="dxa"/>
          </w:tcPr>
          <w:p w14:paraId="645EB28C" w14:textId="77777777" w:rsidR="005864AA" w:rsidRPr="00771D1E" w:rsidRDefault="005864AA" w:rsidP="005864AA">
            <w:pPr>
              <w:ind w:right="-993"/>
              <w:rPr>
                <w:rFonts w:cs="Calibri"/>
                <w:b/>
                <w:sz w:val="16"/>
                <w:szCs w:val="16"/>
                <w:lang w:val="es-ES"/>
              </w:rPr>
            </w:pPr>
          </w:p>
        </w:tc>
        <w:tc>
          <w:tcPr>
            <w:tcW w:w="2940" w:type="dxa"/>
          </w:tcPr>
          <w:p w14:paraId="1FF48897" w14:textId="77777777" w:rsidR="005864AA" w:rsidRPr="00771D1E" w:rsidRDefault="005864AA" w:rsidP="005864AA">
            <w:pPr>
              <w:ind w:right="-993"/>
              <w:rPr>
                <w:rFonts w:cs="Calibri"/>
                <w:b/>
                <w:sz w:val="16"/>
                <w:szCs w:val="16"/>
                <w:lang w:val="es-ES"/>
              </w:rPr>
            </w:pPr>
          </w:p>
        </w:tc>
        <w:tc>
          <w:tcPr>
            <w:tcW w:w="2976" w:type="dxa"/>
          </w:tcPr>
          <w:p w14:paraId="0328D9A2"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5131C7FC"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381" w:type="dxa"/>
            <w:vAlign w:val="bottom"/>
          </w:tcPr>
          <w:p w14:paraId="7DD1E7DC" w14:textId="24E12070" w:rsidR="005864AA" w:rsidRPr="00771D1E" w:rsidRDefault="005864AA" w:rsidP="00301DA1">
            <w:pPr>
              <w:jc w:val="center"/>
              <w:rPr>
                <w:rFonts w:ascii="Calibri" w:eastAsia="Times New Roman" w:hAnsi="Calibri" w:cs="Times New Roman"/>
                <w:color w:val="000000"/>
                <w:sz w:val="16"/>
                <w:szCs w:val="16"/>
                <w:lang w:val="es-ES" w:eastAsia="en-GB"/>
              </w:rPr>
            </w:pPr>
          </w:p>
        </w:tc>
      </w:tr>
      <w:tr w:rsidR="005864AA" w:rsidRPr="00771D1E" w14:paraId="78A4CD9A" w14:textId="77777777" w:rsidTr="005864AA">
        <w:trPr>
          <w:trHeight w:hRule="exact" w:val="385"/>
        </w:trPr>
        <w:tc>
          <w:tcPr>
            <w:tcW w:w="1022" w:type="dxa"/>
            <w:vMerge/>
            <w:shd w:val="clear" w:color="auto" w:fill="D5DCE4" w:themeFill="text2" w:themeFillTint="33"/>
          </w:tcPr>
          <w:p w14:paraId="6897ACD0" w14:textId="77777777" w:rsidR="005864AA" w:rsidRPr="00771D1E" w:rsidRDefault="005864AA" w:rsidP="005864AA">
            <w:pPr>
              <w:ind w:right="-993"/>
              <w:rPr>
                <w:rFonts w:cs="Calibri"/>
                <w:b/>
                <w:sz w:val="16"/>
                <w:szCs w:val="16"/>
                <w:lang w:val="es-ES"/>
              </w:rPr>
            </w:pPr>
          </w:p>
        </w:tc>
        <w:tc>
          <w:tcPr>
            <w:tcW w:w="1318" w:type="dxa"/>
          </w:tcPr>
          <w:p w14:paraId="1DCDA85E" w14:textId="77777777" w:rsidR="005864AA" w:rsidRPr="00771D1E" w:rsidRDefault="005864AA" w:rsidP="005864AA">
            <w:pPr>
              <w:ind w:right="-993"/>
              <w:rPr>
                <w:rFonts w:cs="Calibri"/>
                <w:b/>
                <w:sz w:val="16"/>
                <w:szCs w:val="16"/>
                <w:lang w:val="es-ES"/>
              </w:rPr>
            </w:pPr>
          </w:p>
        </w:tc>
        <w:tc>
          <w:tcPr>
            <w:tcW w:w="2940" w:type="dxa"/>
          </w:tcPr>
          <w:p w14:paraId="75C0DAD6" w14:textId="77777777" w:rsidR="005864AA" w:rsidRPr="00771D1E" w:rsidRDefault="005864AA" w:rsidP="005864AA">
            <w:pPr>
              <w:ind w:right="-993"/>
              <w:rPr>
                <w:rFonts w:cs="Calibri"/>
                <w:b/>
                <w:sz w:val="16"/>
                <w:szCs w:val="16"/>
                <w:lang w:val="es-ES"/>
              </w:rPr>
            </w:pPr>
          </w:p>
        </w:tc>
        <w:tc>
          <w:tcPr>
            <w:tcW w:w="2976" w:type="dxa"/>
          </w:tcPr>
          <w:p w14:paraId="029848E5"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27312421"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381" w:type="dxa"/>
            <w:vAlign w:val="bottom"/>
          </w:tcPr>
          <w:p w14:paraId="2343BC8A" w14:textId="57BB6F9D" w:rsidR="005864AA" w:rsidRPr="00771D1E" w:rsidRDefault="005864AA" w:rsidP="00301DA1">
            <w:pPr>
              <w:jc w:val="center"/>
              <w:rPr>
                <w:rFonts w:ascii="Calibri" w:eastAsia="Times New Roman" w:hAnsi="Calibri" w:cs="Times New Roman"/>
                <w:color w:val="000000"/>
                <w:sz w:val="16"/>
                <w:szCs w:val="16"/>
                <w:lang w:val="es-ES" w:eastAsia="en-GB"/>
              </w:rPr>
            </w:pPr>
          </w:p>
        </w:tc>
      </w:tr>
      <w:tr w:rsidR="005864AA" w:rsidRPr="00771D1E" w14:paraId="56970004" w14:textId="77777777" w:rsidTr="005864AA">
        <w:trPr>
          <w:trHeight w:hRule="exact" w:val="385"/>
        </w:trPr>
        <w:tc>
          <w:tcPr>
            <w:tcW w:w="1022" w:type="dxa"/>
            <w:vMerge/>
            <w:shd w:val="clear" w:color="auto" w:fill="D5DCE4" w:themeFill="text2" w:themeFillTint="33"/>
          </w:tcPr>
          <w:p w14:paraId="6570741F" w14:textId="77777777" w:rsidR="005864AA" w:rsidRPr="00771D1E" w:rsidRDefault="005864AA" w:rsidP="005864AA">
            <w:pPr>
              <w:ind w:right="-993"/>
              <w:rPr>
                <w:rFonts w:cs="Calibri"/>
                <w:b/>
                <w:sz w:val="16"/>
                <w:szCs w:val="16"/>
                <w:lang w:val="es-ES"/>
              </w:rPr>
            </w:pPr>
          </w:p>
        </w:tc>
        <w:tc>
          <w:tcPr>
            <w:tcW w:w="1318" w:type="dxa"/>
          </w:tcPr>
          <w:p w14:paraId="2623A7C0" w14:textId="77777777" w:rsidR="005864AA" w:rsidRPr="00771D1E" w:rsidRDefault="005864AA" w:rsidP="005864AA">
            <w:pPr>
              <w:ind w:right="-993"/>
              <w:rPr>
                <w:rFonts w:cs="Calibri"/>
                <w:b/>
                <w:sz w:val="16"/>
                <w:szCs w:val="16"/>
                <w:lang w:val="es-ES"/>
              </w:rPr>
            </w:pPr>
          </w:p>
        </w:tc>
        <w:tc>
          <w:tcPr>
            <w:tcW w:w="2940" w:type="dxa"/>
          </w:tcPr>
          <w:p w14:paraId="40E72619" w14:textId="77777777" w:rsidR="005864AA" w:rsidRPr="00771D1E" w:rsidRDefault="005864AA" w:rsidP="005864AA">
            <w:pPr>
              <w:ind w:right="-993"/>
              <w:rPr>
                <w:rFonts w:cs="Calibri"/>
                <w:b/>
                <w:sz w:val="16"/>
                <w:szCs w:val="16"/>
                <w:lang w:val="es-ES"/>
              </w:rPr>
            </w:pPr>
          </w:p>
        </w:tc>
        <w:tc>
          <w:tcPr>
            <w:tcW w:w="2976" w:type="dxa"/>
          </w:tcPr>
          <w:p w14:paraId="7EAD7381"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5F3527AE" w14:textId="77777777" w:rsidR="005864AA" w:rsidRPr="00771D1E" w:rsidRDefault="005864AA" w:rsidP="005864AA">
            <w:pP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381" w:type="dxa"/>
            <w:vAlign w:val="bottom"/>
          </w:tcPr>
          <w:p w14:paraId="154015F4" w14:textId="77777777" w:rsidR="005864AA" w:rsidRPr="00771D1E" w:rsidRDefault="005864AA" w:rsidP="005864AA">
            <w:pPr>
              <w:jc w:val="center"/>
              <w:rPr>
                <w:rFonts w:ascii="Calibri" w:eastAsia="Times New Roman" w:hAnsi="Calibri" w:cs="Times New Roman"/>
                <w:i/>
                <w:iCs/>
                <w:color w:val="000000"/>
                <w:sz w:val="16"/>
                <w:szCs w:val="16"/>
                <w:lang w:val="es-ES" w:eastAsia="en-GB"/>
              </w:rPr>
            </w:pPr>
          </w:p>
        </w:tc>
      </w:tr>
    </w:tbl>
    <w:p w14:paraId="700DC888" w14:textId="6596162D" w:rsidR="005864AA" w:rsidRPr="00771D1E" w:rsidRDefault="00E7669F" w:rsidP="005864AA">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 xml:space="preserve"> </w:t>
      </w:r>
    </w:p>
    <w:p w14:paraId="6188FB94" w14:textId="4EB898B0" w:rsidR="00605076" w:rsidRPr="00771D1E" w:rsidRDefault="00301DA1" w:rsidP="007925D1">
      <w:pPr>
        <w:spacing w:after="0"/>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Compromiso de las tres partes</w:t>
      </w: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504DAC" w14:paraId="5EB4775C" w14:textId="77777777" w:rsidTr="001B7480">
        <w:tc>
          <w:tcPr>
            <w:tcW w:w="10606" w:type="dxa"/>
            <w:gridSpan w:val="6"/>
          </w:tcPr>
          <w:p w14:paraId="47E60757" w14:textId="77777777" w:rsidR="00504DAC" w:rsidRDefault="00504DAC" w:rsidP="001B7480">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504DAC" w14:paraId="2C1BCC9C" w14:textId="77777777" w:rsidTr="001B7480">
        <w:tc>
          <w:tcPr>
            <w:tcW w:w="1767" w:type="dxa"/>
            <w:vAlign w:val="center"/>
          </w:tcPr>
          <w:p w14:paraId="4C53EDB2"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67" w:type="dxa"/>
            <w:vAlign w:val="center"/>
          </w:tcPr>
          <w:p w14:paraId="4AD2A75F"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68" w:type="dxa"/>
            <w:vAlign w:val="center"/>
          </w:tcPr>
          <w:p w14:paraId="0E6BBBF6"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68" w:type="dxa"/>
            <w:vAlign w:val="center"/>
          </w:tcPr>
          <w:p w14:paraId="561674AD"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68" w:type="dxa"/>
            <w:vAlign w:val="center"/>
          </w:tcPr>
          <w:p w14:paraId="36870669"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68" w:type="dxa"/>
            <w:vAlign w:val="center"/>
          </w:tcPr>
          <w:p w14:paraId="750DC3C1"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504DAC" w14:paraId="6684F9D5" w14:textId="77777777" w:rsidTr="001B7480">
        <w:tc>
          <w:tcPr>
            <w:tcW w:w="1767" w:type="dxa"/>
            <w:vAlign w:val="center"/>
          </w:tcPr>
          <w:p w14:paraId="41853C2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67" w:type="dxa"/>
            <w:vAlign w:val="center"/>
          </w:tcPr>
          <w:p w14:paraId="2F60DEC9"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24F9738" w14:textId="77777777" w:rsidR="00504DAC" w:rsidRPr="002A00C3" w:rsidRDefault="00504DAC" w:rsidP="001B7480">
            <w:pPr>
              <w:spacing w:after="0" w:line="240" w:lineRule="auto"/>
              <w:jc w:val="center"/>
              <w:rPr>
                <w:rFonts w:ascii="Calibri" w:eastAsia="Times New Roman" w:hAnsi="Calibri" w:cs="Times New Roman"/>
                <w:color w:val="000000"/>
                <w:sz w:val="16"/>
                <w:szCs w:val="16"/>
                <w:lang w:val="en-GB" w:eastAsia="en-GB"/>
              </w:rPr>
            </w:pPr>
          </w:p>
          <w:p w14:paraId="3268FCC9"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0B682C4"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68" w:type="dxa"/>
            <w:vAlign w:val="center"/>
          </w:tcPr>
          <w:p w14:paraId="74C34136"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1A9B4AD"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r w:rsidR="00504DAC" w14:paraId="7C3A90A9" w14:textId="77777777" w:rsidTr="001B7480">
        <w:tc>
          <w:tcPr>
            <w:tcW w:w="1767" w:type="dxa"/>
            <w:vAlign w:val="center"/>
          </w:tcPr>
          <w:p w14:paraId="167147EF" w14:textId="09298894" w:rsidR="00504DAC" w:rsidRDefault="00504DAC"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67" w:type="dxa"/>
            <w:vAlign w:val="center"/>
          </w:tcPr>
          <w:p w14:paraId="12E15BD1"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A8C190B"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BA9BD1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9C741F7"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C3A862F"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r w:rsidR="00504DAC" w14:paraId="47DF0447" w14:textId="77777777" w:rsidTr="001B7480">
        <w:tc>
          <w:tcPr>
            <w:tcW w:w="1767" w:type="dxa"/>
            <w:vAlign w:val="center"/>
          </w:tcPr>
          <w:p w14:paraId="6DCCB08F" w14:textId="329760E8" w:rsidR="00504DAC" w:rsidRDefault="00504DAC"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67" w:type="dxa"/>
            <w:vAlign w:val="center"/>
          </w:tcPr>
          <w:p w14:paraId="609E3FE1"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205842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8AC088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AD06256"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7594CAB"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bl>
    <w:p w14:paraId="3060C003" w14:textId="77777777" w:rsidR="00504DAC" w:rsidRPr="00771D1E" w:rsidRDefault="00504DAC" w:rsidP="000C610D">
      <w:pPr>
        <w:spacing w:after="120" w:line="240" w:lineRule="auto"/>
        <w:ind w:right="28"/>
        <w:jc w:val="center"/>
        <w:rPr>
          <w:rFonts w:ascii="Verdana" w:eastAsia="Times New Roman" w:hAnsi="Verdana" w:cs="Arial"/>
          <w:b/>
          <w:i/>
          <w:color w:val="002060"/>
          <w:sz w:val="24"/>
          <w:szCs w:val="36"/>
          <w:lang w:val="es-ES"/>
        </w:rPr>
      </w:pPr>
    </w:p>
    <w:p w14:paraId="34CEA92D" w14:textId="77777777" w:rsidR="00504DAC" w:rsidRPr="00771D1E" w:rsidRDefault="00504DAC" w:rsidP="00504DAC">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4"/>
          <w:szCs w:val="32"/>
          <w:lang w:val="es-ES"/>
        </w:rPr>
        <w:t>Modificaciones excepcionales al acuerdo de aprendizaje</w:t>
      </w:r>
    </w:p>
    <w:p w14:paraId="508C98E9" w14:textId="77777777" w:rsidR="0089316A" w:rsidRPr="00771D1E" w:rsidRDefault="0089316A" w:rsidP="0089316A">
      <w:pPr>
        <w:spacing w:after="0"/>
        <w:rPr>
          <w:lang w:val="es-ES"/>
        </w:rPr>
      </w:pPr>
    </w:p>
    <w:p w14:paraId="779F8E76" w14:textId="77777777" w:rsidR="00854FA2" w:rsidRPr="00771D1E" w:rsidRDefault="00854FA2" w:rsidP="0089316A">
      <w:pPr>
        <w:spacing w:after="0"/>
        <w:rPr>
          <w:lang w:val="es-ES"/>
        </w:rPr>
      </w:pPr>
    </w:p>
    <w:p w14:paraId="7818863E" w14:textId="77777777" w:rsidR="007925D1" w:rsidRPr="00771D1E" w:rsidRDefault="007925D1" w:rsidP="0089316A">
      <w:pPr>
        <w:spacing w:after="0"/>
        <w:rPr>
          <w:lang w:val="es-ES"/>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rsidRPr="00771D1E" w14:paraId="1A7B00F5" w14:textId="77777777" w:rsidTr="00DE4CD5">
        <w:trPr>
          <w:trHeight w:hRule="exact" w:val="462"/>
        </w:trPr>
        <w:tc>
          <w:tcPr>
            <w:tcW w:w="11121" w:type="dxa"/>
            <w:gridSpan w:val="7"/>
            <w:shd w:val="clear" w:color="auto" w:fill="D5DCE4" w:themeFill="text2" w:themeFillTint="33"/>
          </w:tcPr>
          <w:p w14:paraId="67CDFBFE" w14:textId="01018958" w:rsidR="002D36EE" w:rsidRPr="00771D1E" w:rsidRDefault="002D36EE" w:rsidP="002D36EE">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color w:val="000000"/>
                <w:sz w:val="16"/>
                <w:szCs w:val="16"/>
                <w:lang w:val="es-ES" w:eastAsia="en-GB"/>
              </w:rPr>
              <w:t xml:space="preserve">Modificaciones excepcionales a la Tabla </w:t>
            </w:r>
            <w:r w:rsidR="00504DAC">
              <w:rPr>
                <w:rFonts w:ascii="Calibri" w:eastAsia="Times New Roman" w:hAnsi="Calibri" w:cs="Times New Roman"/>
                <w:b/>
                <w:color w:val="000000"/>
                <w:sz w:val="16"/>
                <w:szCs w:val="16"/>
                <w:lang w:val="es-ES" w:eastAsia="en-GB"/>
              </w:rPr>
              <w:t>E</w:t>
            </w:r>
          </w:p>
          <w:p w14:paraId="52CE8B31" w14:textId="1074B3A5" w:rsidR="00AD60CE" w:rsidRPr="00771D1E" w:rsidRDefault="002D36EE" w:rsidP="002D36EE">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color w:val="000000"/>
                <w:sz w:val="14"/>
                <w:szCs w:val="16"/>
                <w:lang w:val="es-ES" w:eastAsia="en-GB"/>
              </w:rPr>
              <w:t xml:space="preserve"> </w:t>
            </w:r>
          </w:p>
        </w:tc>
      </w:tr>
      <w:tr w:rsidR="00AD60CE" w:rsidRPr="00771D1E" w14:paraId="00F57005" w14:textId="77777777" w:rsidTr="00DE4CD5">
        <w:trPr>
          <w:trHeight w:hRule="exact" w:val="2113"/>
        </w:trPr>
        <w:tc>
          <w:tcPr>
            <w:tcW w:w="767" w:type="dxa"/>
            <w:vMerge w:val="restart"/>
            <w:shd w:val="clear" w:color="auto" w:fill="D5DCE4" w:themeFill="text2" w:themeFillTint="33"/>
          </w:tcPr>
          <w:p w14:paraId="3ADDE9BB" w14:textId="681C79A9" w:rsidR="00AD60CE" w:rsidRPr="00771D1E" w:rsidRDefault="00AD60CE" w:rsidP="006B2CC6">
            <w:pPr>
              <w:spacing w:before="240" w:after="0" w:line="480" w:lineRule="auto"/>
              <w:ind w:right="-993"/>
              <w:rPr>
                <w:rFonts w:cs="Calibri"/>
                <w:b/>
                <w:sz w:val="16"/>
                <w:szCs w:val="16"/>
                <w:lang w:val="es-ES"/>
              </w:rPr>
            </w:pPr>
            <w:r w:rsidRPr="00771D1E">
              <w:rPr>
                <w:rFonts w:cs="Calibri"/>
                <w:b/>
                <w:sz w:val="16"/>
                <w:szCs w:val="16"/>
                <w:lang w:val="es-ES"/>
              </w:rPr>
              <w:t>Tabl</w:t>
            </w:r>
            <w:r w:rsidR="002D36EE" w:rsidRPr="00771D1E">
              <w:rPr>
                <w:rFonts w:cs="Calibri"/>
                <w:b/>
                <w:sz w:val="16"/>
                <w:szCs w:val="16"/>
                <w:lang w:val="es-ES"/>
              </w:rPr>
              <w:t>a</w:t>
            </w:r>
            <w:r w:rsidRPr="00771D1E">
              <w:rPr>
                <w:rFonts w:cs="Calibri"/>
                <w:b/>
                <w:sz w:val="16"/>
                <w:szCs w:val="16"/>
                <w:lang w:val="es-ES"/>
              </w:rPr>
              <w:t xml:space="preserve"> </w:t>
            </w:r>
            <w:r w:rsidR="00504DAC">
              <w:rPr>
                <w:rFonts w:cs="Calibri"/>
                <w:b/>
                <w:sz w:val="16"/>
                <w:szCs w:val="16"/>
                <w:lang w:val="es-ES"/>
              </w:rPr>
              <w:t>E</w:t>
            </w:r>
            <w:r w:rsidRPr="00771D1E">
              <w:rPr>
                <w:rFonts w:cs="Calibri"/>
                <w:b/>
                <w:sz w:val="16"/>
                <w:szCs w:val="16"/>
                <w:lang w:val="es-ES"/>
              </w:rPr>
              <w:t>2</w:t>
            </w:r>
          </w:p>
        </w:tc>
        <w:tc>
          <w:tcPr>
            <w:tcW w:w="1141" w:type="dxa"/>
            <w:shd w:val="clear" w:color="auto" w:fill="D0CECE" w:themeFill="background2" w:themeFillShade="E6"/>
          </w:tcPr>
          <w:p w14:paraId="41FA3DF5" w14:textId="77777777" w:rsidR="002D36EE" w:rsidRPr="00771D1E" w:rsidRDefault="002D36EE" w:rsidP="006B2CC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679E3ECD" w14:textId="77777777" w:rsidR="002D36EE" w:rsidRPr="00771D1E" w:rsidRDefault="002D36EE" w:rsidP="006B2CC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6C9B15C3" w14:textId="27320711" w:rsidR="00AD60CE" w:rsidRPr="00DE4CD5" w:rsidRDefault="002D36EE" w:rsidP="006B2CC6">
            <w:pPr>
              <w:spacing w:after="0" w:line="240" w:lineRule="auto"/>
              <w:ind w:right="-993"/>
              <w:rPr>
                <w:rFonts w:cs="Calibri"/>
                <w:sz w:val="16"/>
                <w:szCs w:val="16"/>
                <w:lang w:val="es-ES"/>
              </w:rPr>
            </w:pPr>
            <w:r w:rsidRPr="00DE4CD5">
              <w:rPr>
                <w:rFonts w:ascii="Calibri" w:eastAsia="Times New Roman" w:hAnsi="Calibri" w:cs="Times New Roman"/>
                <w:color w:val="000000"/>
                <w:sz w:val="16"/>
                <w:szCs w:val="16"/>
                <w:lang w:val="es-ES" w:eastAsia="en-GB"/>
              </w:rPr>
              <w:t>(si procede)</w:t>
            </w:r>
          </w:p>
        </w:tc>
        <w:tc>
          <w:tcPr>
            <w:tcW w:w="3107" w:type="dxa"/>
            <w:shd w:val="clear" w:color="auto" w:fill="D0CECE" w:themeFill="background2" w:themeFillShade="E6"/>
          </w:tcPr>
          <w:p w14:paraId="34B4E3A2" w14:textId="21D55655" w:rsidR="00560D16" w:rsidRPr="00771D1E" w:rsidRDefault="002D36EE" w:rsidP="002D36EE">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o </w:t>
            </w:r>
          </w:p>
          <w:p w14:paraId="3715398F" w14:textId="77777777" w:rsidR="00560D16" w:rsidRPr="00771D1E" w:rsidRDefault="002D36EE" w:rsidP="002D36EE">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del programa de estudios </w:t>
            </w:r>
          </w:p>
          <w:p w14:paraId="1C556696" w14:textId="444DFD76" w:rsidR="002D36EE" w:rsidRPr="00771D1E" w:rsidRDefault="002D36EE" w:rsidP="002D36EE">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en la institución de acogida</w:t>
            </w:r>
          </w:p>
        </w:tc>
        <w:tc>
          <w:tcPr>
            <w:tcW w:w="1667" w:type="dxa"/>
            <w:shd w:val="clear" w:color="auto" w:fill="D0CECE" w:themeFill="background2" w:themeFillShade="E6"/>
          </w:tcPr>
          <w:p w14:paraId="445C6C1D" w14:textId="2774357E" w:rsidR="00AD60CE" w:rsidRPr="00771D1E" w:rsidRDefault="002D36EE" w:rsidP="009B606A">
            <w:pPr>
              <w:spacing w:after="0" w:line="240" w:lineRule="auto"/>
              <w:rPr>
                <w:rFonts w:cs="Calibri"/>
                <w:b/>
                <w:bCs/>
                <w:sz w:val="16"/>
                <w:szCs w:val="16"/>
                <w:lang w:val="es-ES"/>
              </w:rPr>
            </w:pPr>
            <w:r w:rsidRPr="00771D1E">
              <w:rPr>
                <w:rFonts w:ascii="Calibri" w:eastAsia="Times New Roman" w:hAnsi="Calibri" w:cs="Times New Roman"/>
                <w:b/>
                <w:bCs/>
                <w:color w:val="000000"/>
                <w:sz w:val="16"/>
                <w:szCs w:val="16"/>
                <w:lang w:val="es-ES" w:eastAsia="en-GB"/>
              </w:rPr>
              <w:t>Descripción breve del componente virtual (</w:t>
            </w:r>
            <w:r w:rsidR="00504DAC">
              <w:rPr>
                <w:rFonts w:ascii="Calibri" w:eastAsia="Times New Roman" w:hAnsi="Calibri" w:cs="Times New Roman"/>
                <w:b/>
                <w:bCs/>
                <w:color w:val="000000"/>
                <w:sz w:val="16"/>
                <w:szCs w:val="16"/>
                <w:lang w:val="es-ES" w:eastAsia="en-GB"/>
              </w:rPr>
              <w:t>solo si procede</w:t>
            </w:r>
            <w:r w:rsidRPr="00771D1E">
              <w:rPr>
                <w:rFonts w:ascii="Calibri" w:eastAsia="Times New Roman" w:hAnsi="Calibri" w:cs="Times New Roman"/>
                <w:b/>
                <w:bCs/>
                <w:color w:val="000000"/>
                <w:sz w:val="16"/>
                <w:szCs w:val="16"/>
                <w:lang w:val="es-ES" w:eastAsia="en-GB"/>
              </w:rPr>
              <w:t>)</w:t>
            </w:r>
          </w:p>
        </w:tc>
        <w:tc>
          <w:tcPr>
            <w:tcW w:w="1667" w:type="dxa"/>
            <w:shd w:val="clear" w:color="auto" w:fill="D0CECE" w:themeFill="background2" w:themeFillShade="E6"/>
          </w:tcPr>
          <w:p w14:paraId="684F1E84" w14:textId="3034E83C" w:rsidR="00AD60CE" w:rsidRPr="00771D1E" w:rsidRDefault="002D36EE" w:rsidP="00DE4CD5">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r w:rsidR="005F3E40">
              <w:rPr>
                <w:rFonts w:ascii="Calibri" w:eastAsia="Times New Roman" w:hAnsi="Calibri" w:cs="Times New Roman"/>
                <w:b/>
                <w:bCs/>
                <w:color w:val="000000"/>
                <w:sz w:val="16"/>
                <w:szCs w:val="16"/>
                <w:lang w:val="es-ES" w:eastAsia="en-GB"/>
              </w:rPr>
              <w:t xml:space="preserve"> </w:t>
            </w:r>
            <w:r w:rsidR="005F3E40"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tc>
        <w:tc>
          <w:tcPr>
            <w:tcW w:w="1310" w:type="dxa"/>
            <w:shd w:val="clear" w:color="auto" w:fill="D9D9D9" w:themeFill="background1" w:themeFillShade="D9"/>
          </w:tcPr>
          <w:p w14:paraId="45EBDE68" w14:textId="5B98054B" w:rsidR="00AD60CE" w:rsidRPr="00771D1E" w:rsidRDefault="002D36EE" w:rsidP="006B2CC6">
            <w:pPr>
              <w:spacing w:after="0" w:line="240" w:lineRule="auto"/>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w:t>
            </w:r>
            <w:r w:rsidR="00771D1E" w:rsidRPr="00771D1E">
              <w:rPr>
                <w:rFonts w:ascii="Calibri" w:eastAsia="Times New Roman" w:hAnsi="Calibri" w:cs="Times New Roman"/>
                <w:b/>
                <w:bCs/>
                <w:color w:val="000000"/>
                <w:sz w:val="16"/>
                <w:szCs w:val="16"/>
                <w:lang w:val="es-ES" w:eastAsia="en-GB"/>
              </w:rPr>
              <w:t>ECTS concedidos</w:t>
            </w:r>
          </w:p>
        </w:tc>
        <w:tc>
          <w:tcPr>
            <w:tcW w:w="1461" w:type="dxa"/>
            <w:shd w:val="clear" w:color="auto" w:fill="D0CECE" w:themeFill="background2" w:themeFillShade="E6"/>
          </w:tcPr>
          <w:p w14:paraId="1791D979" w14:textId="77777777" w:rsidR="002D36EE" w:rsidRDefault="002D36EE" w:rsidP="006B2CC6">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467F50EA" w14:textId="17AAF56F" w:rsidR="005F3E40" w:rsidRPr="00771D1E" w:rsidRDefault="005F3E40" w:rsidP="006B2CC6">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AD60CE" w:rsidRPr="00771D1E" w14:paraId="44F69B9A" w14:textId="77777777" w:rsidTr="006B2CC6">
        <w:trPr>
          <w:trHeight w:hRule="exact" w:val="341"/>
        </w:trPr>
        <w:tc>
          <w:tcPr>
            <w:tcW w:w="767" w:type="dxa"/>
            <w:vMerge/>
            <w:shd w:val="clear" w:color="auto" w:fill="D5DCE4" w:themeFill="text2" w:themeFillTint="33"/>
          </w:tcPr>
          <w:p w14:paraId="5F07D11E" w14:textId="77777777" w:rsidR="00AD60CE" w:rsidRPr="00771D1E" w:rsidRDefault="00AD60CE" w:rsidP="006B2CC6">
            <w:pPr>
              <w:ind w:right="-993"/>
              <w:rPr>
                <w:rFonts w:cs="Calibri"/>
                <w:b/>
                <w:sz w:val="16"/>
                <w:szCs w:val="16"/>
                <w:lang w:val="es-ES"/>
              </w:rPr>
            </w:pPr>
          </w:p>
        </w:tc>
        <w:tc>
          <w:tcPr>
            <w:tcW w:w="1141" w:type="dxa"/>
          </w:tcPr>
          <w:p w14:paraId="41508A3C" w14:textId="77777777" w:rsidR="00AD60CE" w:rsidRPr="00771D1E" w:rsidRDefault="00AD60CE" w:rsidP="006B2CC6">
            <w:pPr>
              <w:ind w:right="-993"/>
              <w:rPr>
                <w:rFonts w:cs="Calibri"/>
                <w:b/>
                <w:sz w:val="16"/>
                <w:szCs w:val="16"/>
                <w:lang w:val="es-ES"/>
              </w:rPr>
            </w:pPr>
          </w:p>
        </w:tc>
        <w:tc>
          <w:tcPr>
            <w:tcW w:w="3107" w:type="dxa"/>
          </w:tcPr>
          <w:p w14:paraId="43D6B1D6" w14:textId="77777777" w:rsidR="00AD60CE" w:rsidRPr="00771D1E" w:rsidRDefault="00AD60CE" w:rsidP="006B2CC6">
            <w:pPr>
              <w:ind w:right="-993"/>
              <w:rPr>
                <w:rFonts w:cs="Calibri"/>
                <w:b/>
                <w:sz w:val="16"/>
                <w:szCs w:val="16"/>
                <w:lang w:val="es-ES"/>
              </w:rPr>
            </w:pPr>
          </w:p>
        </w:tc>
        <w:tc>
          <w:tcPr>
            <w:tcW w:w="1667" w:type="dxa"/>
          </w:tcPr>
          <w:p w14:paraId="7A2189E6" w14:textId="77777777" w:rsidR="00AD60CE" w:rsidRPr="00771D1E" w:rsidRDefault="00AD60CE" w:rsidP="006B2CC6">
            <w:pPr>
              <w:rPr>
                <w:rFonts w:ascii="Calibri" w:eastAsia="Times New Roman" w:hAnsi="Calibri" w:cs="Times New Roman"/>
                <w:color w:val="000000"/>
                <w:sz w:val="16"/>
                <w:szCs w:val="16"/>
                <w:lang w:val="es-ES" w:eastAsia="en-GB"/>
              </w:rPr>
            </w:pPr>
          </w:p>
        </w:tc>
        <w:tc>
          <w:tcPr>
            <w:tcW w:w="1667" w:type="dxa"/>
          </w:tcPr>
          <w:p w14:paraId="17DBC151" w14:textId="28AC6EC0" w:rsidR="00AD60CE" w:rsidRPr="00771D1E" w:rsidRDefault="00AD60CE" w:rsidP="006B2CC6">
            <w:pPr>
              <w:rPr>
                <w:rFonts w:ascii="Calibri" w:eastAsia="Times New Roman" w:hAnsi="Calibri" w:cs="Times New Roman"/>
                <w:color w:val="000000"/>
                <w:sz w:val="16"/>
                <w:szCs w:val="16"/>
                <w:lang w:val="es-ES" w:eastAsia="en-GB"/>
              </w:rPr>
            </w:pPr>
          </w:p>
        </w:tc>
        <w:tc>
          <w:tcPr>
            <w:tcW w:w="1310" w:type="dxa"/>
          </w:tcPr>
          <w:p w14:paraId="4C42F0AF" w14:textId="77777777" w:rsidR="00AD60CE" w:rsidRPr="00771D1E" w:rsidRDefault="00AD60CE" w:rsidP="006B2CC6">
            <w:pPr>
              <w:jc w:val="center"/>
              <w:rPr>
                <w:rFonts w:ascii="Calibri" w:eastAsia="Times New Roman" w:hAnsi="Calibri" w:cs="Times New Roman"/>
                <w:color w:val="000000"/>
                <w:sz w:val="16"/>
                <w:szCs w:val="16"/>
                <w:lang w:val="es-ES" w:eastAsia="en-GB"/>
              </w:rPr>
            </w:pPr>
          </w:p>
        </w:tc>
        <w:tc>
          <w:tcPr>
            <w:tcW w:w="1461" w:type="dxa"/>
            <w:vAlign w:val="bottom"/>
          </w:tcPr>
          <w:p w14:paraId="6F8BD81B" w14:textId="54F5AF9F" w:rsidR="00AD60CE" w:rsidRPr="00771D1E" w:rsidRDefault="00AD60CE" w:rsidP="002D36EE">
            <w:pPr>
              <w:jc w:val="center"/>
              <w:rPr>
                <w:rFonts w:ascii="Calibri" w:eastAsia="Times New Roman" w:hAnsi="Calibri" w:cs="Times New Roman"/>
                <w:color w:val="000000"/>
                <w:sz w:val="16"/>
                <w:szCs w:val="16"/>
                <w:lang w:val="es-ES" w:eastAsia="en-GB"/>
              </w:rPr>
            </w:pPr>
          </w:p>
        </w:tc>
      </w:tr>
      <w:tr w:rsidR="00AD60CE" w:rsidRPr="00771D1E" w14:paraId="2613E9C1" w14:textId="77777777" w:rsidTr="006B2CC6">
        <w:trPr>
          <w:trHeight w:hRule="exact" w:val="341"/>
        </w:trPr>
        <w:tc>
          <w:tcPr>
            <w:tcW w:w="767" w:type="dxa"/>
            <w:vMerge/>
            <w:shd w:val="clear" w:color="auto" w:fill="D5DCE4" w:themeFill="text2" w:themeFillTint="33"/>
          </w:tcPr>
          <w:p w14:paraId="1037B8A3" w14:textId="77777777" w:rsidR="00AD60CE" w:rsidRPr="00771D1E" w:rsidRDefault="00AD60CE" w:rsidP="006B2CC6">
            <w:pPr>
              <w:ind w:right="-993"/>
              <w:rPr>
                <w:rFonts w:cs="Calibri"/>
                <w:b/>
                <w:sz w:val="16"/>
                <w:szCs w:val="16"/>
                <w:lang w:val="es-ES"/>
              </w:rPr>
            </w:pPr>
          </w:p>
        </w:tc>
        <w:tc>
          <w:tcPr>
            <w:tcW w:w="1141" w:type="dxa"/>
          </w:tcPr>
          <w:p w14:paraId="687C6DE0" w14:textId="77777777" w:rsidR="00AD60CE" w:rsidRPr="00771D1E" w:rsidRDefault="00AD60CE" w:rsidP="006B2CC6">
            <w:pPr>
              <w:ind w:right="-993"/>
              <w:rPr>
                <w:rFonts w:cs="Calibri"/>
                <w:b/>
                <w:sz w:val="16"/>
                <w:szCs w:val="16"/>
                <w:lang w:val="es-ES"/>
              </w:rPr>
            </w:pPr>
          </w:p>
        </w:tc>
        <w:tc>
          <w:tcPr>
            <w:tcW w:w="3107" w:type="dxa"/>
          </w:tcPr>
          <w:p w14:paraId="5B2F9378" w14:textId="77777777" w:rsidR="00AD60CE" w:rsidRPr="00771D1E" w:rsidRDefault="00AD60CE" w:rsidP="006B2CC6">
            <w:pPr>
              <w:ind w:right="-993"/>
              <w:rPr>
                <w:rFonts w:cs="Calibri"/>
                <w:b/>
                <w:sz w:val="16"/>
                <w:szCs w:val="16"/>
                <w:lang w:val="es-ES"/>
              </w:rPr>
            </w:pPr>
          </w:p>
        </w:tc>
        <w:tc>
          <w:tcPr>
            <w:tcW w:w="1667" w:type="dxa"/>
          </w:tcPr>
          <w:p w14:paraId="6163F4A3" w14:textId="77777777" w:rsidR="00AD60CE" w:rsidRPr="00771D1E" w:rsidRDefault="00AD60CE" w:rsidP="006B2CC6">
            <w:pPr>
              <w:rPr>
                <w:rFonts w:ascii="Calibri" w:eastAsia="Times New Roman" w:hAnsi="Calibri" w:cs="Times New Roman"/>
                <w:color w:val="000000"/>
                <w:sz w:val="16"/>
                <w:szCs w:val="16"/>
                <w:lang w:val="es-ES" w:eastAsia="en-GB"/>
              </w:rPr>
            </w:pPr>
          </w:p>
        </w:tc>
        <w:tc>
          <w:tcPr>
            <w:tcW w:w="1667" w:type="dxa"/>
          </w:tcPr>
          <w:p w14:paraId="58E6DD4E" w14:textId="73B427B3" w:rsidR="00AD60CE" w:rsidRPr="00771D1E" w:rsidRDefault="00AD60CE" w:rsidP="006B2CC6">
            <w:pPr>
              <w:rPr>
                <w:rFonts w:ascii="Calibri" w:eastAsia="Times New Roman" w:hAnsi="Calibri" w:cs="Times New Roman"/>
                <w:color w:val="000000"/>
                <w:sz w:val="16"/>
                <w:szCs w:val="16"/>
                <w:lang w:val="es-ES" w:eastAsia="en-GB"/>
              </w:rPr>
            </w:pPr>
          </w:p>
        </w:tc>
        <w:tc>
          <w:tcPr>
            <w:tcW w:w="1310" w:type="dxa"/>
          </w:tcPr>
          <w:p w14:paraId="6E7FAB36" w14:textId="77777777" w:rsidR="00AD60CE" w:rsidRPr="00771D1E" w:rsidRDefault="00AD60CE" w:rsidP="006B2CC6">
            <w:pPr>
              <w:jc w:val="center"/>
              <w:rPr>
                <w:rFonts w:ascii="Calibri" w:eastAsia="Times New Roman" w:hAnsi="Calibri" w:cs="Times New Roman"/>
                <w:color w:val="000000"/>
                <w:sz w:val="16"/>
                <w:szCs w:val="16"/>
                <w:lang w:val="es-ES" w:eastAsia="en-GB"/>
              </w:rPr>
            </w:pPr>
          </w:p>
        </w:tc>
        <w:tc>
          <w:tcPr>
            <w:tcW w:w="1461" w:type="dxa"/>
            <w:vAlign w:val="bottom"/>
          </w:tcPr>
          <w:p w14:paraId="7D3BEE8F" w14:textId="6A5A5556" w:rsidR="00AD60CE" w:rsidRPr="00771D1E" w:rsidRDefault="00AD60CE" w:rsidP="002D36EE">
            <w:pPr>
              <w:jc w:val="center"/>
              <w:rPr>
                <w:rFonts w:ascii="Calibri" w:eastAsia="Times New Roman" w:hAnsi="Calibri" w:cs="Times New Roman"/>
                <w:color w:val="000000"/>
                <w:sz w:val="16"/>
                <w:szCs w:val="16"/>
                <w:lang w:val="es-ES" w:eastAsia="en-GB"/>
              </w:rPr>
            </w:pPr>
          </w:p>
        </w:tc>
      </w:tr>
    </w:tbl>
    <w:p w14:paraId="42AFC42D" w14:textId="77777777" w:rsidR="0089316A" w:rsidRPr="00771D1E" w:rsidRDefault="0089316A" w:rsidP="007925D1">
      <w:pPr>
        <w:spacing w:after="120" w:line="240" w:lineRule="auto"/>
        <w:ind w:right="28"/>
        <w:rPr>
          <w:rFonts w:ascii="Verdana" w:eastAsia="Times New Roman" w:hAnsi="Verdana" w:cs="Arial"/>
          <w:b/>
          <w:color w:val="002060"/>
          <w:sz w:val="28"/>
          <w:szCs w:val="36"/>
          <w:lang w:val="es-ES"/>
        </w:rPr>
      </w:pPr>
    </w:p>
    <w:p w14:paraId="324B4C7C" w14:textId="77777777" w:rsidR="005F3E40" w:rsidRPr="00DE4CD5" w:rsidRDefault="005F3E40" w:rsidP="005F3E40">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8"/>
          <w:szCs w:val="36"/>
          <w:lang w:val="es-ES"/>
        </w:rPr>
        <w:t xml:space="preserve">Aprobación de cambios excepcionales al acuerdo de aprendizaje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5F3E40" w14:paraId="6767E0CD" w14:textId="77777777" w:rsidTr="001B7480">
        <w:tc>
          <w:tcPr>
            <w:tcW w:w="10456" w:type="dxa"/>
            <w:gridSpan w:val="6"/>
          </w:tcPr>
          <w:p w14:paraId="0DC205DE" w14:textId="77777777" w:rsidR="005F3E40" w:rsidRDefault="005F3E40" w:rsidP="00DE4CD5">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w:t>
            </w:r>
            <w:r w:rsidRPr="00771D1E">
              <w:rPr>
                <w:rFonts w:eastAsia="Times New Roman" w:cstheme="minorHAnsi"/>
                <w:color w:val="000000"/>
                <w:sz w:val="16"/>
                <w:szCs w:val="16"/>
                <w:lang w:val="es-ES" w:eastAsia="en-GB"/>
              </w:rPr>
              <w:lastRenderedPageBreak/>
              <w:t>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5F3E40" w14:paraId="33DE00BC" w14:textId="77777777" w:rsidTr="001B7480">
        <w:tc>
          <w:tcPr>
            <w:tcW w:w="1751" w:type="dxa"/>
            <w:vAlign w:val="center"/>
          </w:tcPr>
          <w:p w14:paraId="1727F96F"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lastRenderedPageBreak/>
              <w:t>Compromiso</w:t>
            </w:r>
            <w:proofErr w:type="spellEnd"/>
          </w:p>
        </w:tc>
        <w:tc>
          <w:tcPr>
            <w:tcW w:w="1739" w:type="dxa"/>
            <w:vAlign w:val="center"/>
          </w:tcPr>
          <w:p w14:paraId="7398CC72"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39" w:type="dxa"/>
            <w:vAlign w:val="center"/>
          </w:tcPr>
          <w:p w14:paraId="47E8294D"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44" w:type="dxa"/>
            <w:vAlign w:val="center"/>
          </w:tcPr>
          <w:p w14:paraId="30853A6D"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38" w:type="dxa"/>
            <w:vAlign w:val="center"/>
          </w:tcPr>
          <w:p w14:paraId="021F3E12"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45" w:type="dxa"/>
            <w:vAlign w:val="center"/>
          </w:tcPr>
          <w:p w14:paraId="039CDD2F"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5F3E40" w14:paraId="22A5ACFE" w14:textId="77777777" w:rsidTr="001B7480">
        <w:tc>
          <w:tcPr>
            <w:tcW w:w="1751" w:type="dxa"/>
            <w:vAlign w:val="center"/>
          </w:tcPr>
          <w:p w14:paraId="66CF00A8"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39" w:type="dxa"/>
            <w:vAlign w:val="center"/>
          </w:tcPr>
          <w:p w14:paraId="2E590BDB"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2928920C" w14:textId="77777777" w:rsidR="005F3E40" w:rsidRPr="002A00C3" w:rsidRDefault="005F3E40" w:rsidP="001B7480">
            <w:pPr>
              <w:spacing w:after="0" w:line="240" w:lineRule="auto"/>
              <w:jc w:val="center"/>
              <w:rPr>
                <w:rFonts w:ascii="Calibri" w:eastAsia="Times New Roman" w:hAnsi="Calibri" w:cs="Times New Roman"/>
                <w:color w:val="000000"/>
                <w:sz w:val="16"/>
                <w:szCs w:val="16"/>
                <w:lang w:val="en-GB" w:eastAsia="en-GB"/>
              </w:rPr>
            </w:pPr>
          </w:p>
          <w:p w14:paraId="1477A6C3"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4D45367E"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38" w:type="dxa"/>
            <w:vAlign w:val="center"/>
          </w:tcPr>
          <w:p w14:paraId="73486DB1"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3CA50B0C"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r>
      <w:tr w:rsidR="005F3E40" w14:paraId="125FB798" w14:textId="77777777" w:rsidTr="001B7480">
        <w:tc>
          <w:tcPr>
            <w:tcW w:w="1751" w:type="dxa"/>
            <w:vAlign w:val="center"/>
          </w:tcPr>
          <w:p w14:paraId="48EA59C0" w14:textId="6BCC5276" w:rsidR="005F3E40" w:rsidRDefault="005F3E40"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39" w:type="dxa"/>
            <w:vAlign w:val="center"/>
          </w:tcPr>
          <w:p w14:paraId="6181ED8B"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5082E2AF"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483F30B6"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3B3C877D"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1C26AA4B"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r>
      <w:tr w:rsidR="005F3E40" w14:paraId="7DAD8451" w14:textId="77777777" w:rsidTr="001B7480">
        <w:tc>
          <w:tcPr>
            <w:tcW w:w="1751" w:type="dxa"/>
            <w:vAlign w:val="center"/>
          </w:tcPr>
          <w:p w14:paraId="7D130C78" w14:textId="79F11404" w:rsidR="005F3E40" w:rsidRDefault="005F3E40"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39" w:type="dxa"/>
            <w:vAlign w:val="center"/>
          </w:tcPr>
          <w:p w14:paraId="5ED25805"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46879E8B"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5BDA1575"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587616F9"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455C36C2"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r>
    </w:tbl>
    <w:p w14:paraId="04BA2173" w14:textId="77777777" w:rsidR="005F3E40" w:rsidRPr="00DE4CD5" w:rsidRDefault="005F3E40" w:rsidP="005F3E40">
      <w:pPr>
        <w:spacing w:after="120" w:line="240" w:lineRule="auto"/>
        <w:ind w:right="28"/>
        <w:rPr>
          <w:rFonts w:ascii="Verdana" w:eastAsia="Times New Roman" w:hAnsi="Verdana" w:cs="Arial"/>
          <w:b/>
          <w:color w:val="002060"/>
          <w:sz w:val="28"/>
          <w:szCs w:val="36"/>
          <w:lang w:val="es-ES"/>
        </w:rPr>
      </w:pPr>
    </w:p>
    <w:p w14:paraId="271CA723" w14:textId="35E341FE" w:rsidR="00854FA2" w:rsidRPr="00771D1E" w:rsidRDefault="00854FA2" w:rsidP="007925D1">
      <w:pPr>
        <w:spacing w:after="120" w:line="240" w:lineRule="auto"/>
        <w:ind w:right="28"/>
        <w:rPr>
          <w:rFonts w:ascii="Verdana" w:eastAsia="Times New Roman" w:hAnsi="Verdana" w:cs="Arial"/>
          <w:b/>
          <w:color w:val="002060"/>
          <w:sz w:val="28"/>
          <w:szCs w:val="36"/>
          <w:lang w:val="es-ES"/>
        </w:rPr>
      </w:pPr>
    </w:p>
    <w:p w14:paraId="32187EB5" w14:textId="77777777" w:rsidR="005F3E40" w:rsidRDefault="005F3E40">
      <w:pPr>
        <w:spacing w:after="160" w:line="259" w:lineRule="auto"/>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br w:type="page"/>
      </w:r>
    </w:p>
    <w:p w14:paraId="6757833A" w14:textId="44454FF0" w:rsidR="000C610D" w:rsidRPr="00771D1E" w:rsidRDefault="00586E7C" w:rsidP="000C610D">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lastRenderedPageBreak/>
        <w:t>Glosario</w:t>
      </w:r>
    </w:p>
    <w:p w14:paraId="75FBE423" w14:textId="77777777" w:rsidR="002C5273" w:rsidRPr="00771D1E" w:rsidRDefault="002C5273" w:rsidP="000C610D">
      <w:pPr>
        <w:spacing w:after="120" w:line="240" w:lineRule="auto"/>
        <w:ind w:right="28"/>
        <w:jc w:val="center"/>
        <w:rPr>
          <w:rFonts w:ascii="Verdana" w:eastAsia="Times New Roman" w:hAnsi="Verdana" w:cs="Arial"/>
          <w:b/>
          <w:color w:val="002060"/>
          <w:sz w:val="28"/>
          <w:szCs w:val="36"/>
          <w:lang w:val="es-ES"/>
        </w:rPr>
      </w:pPr>
    </w:p>
    <w:tbl>
      <w:tblPr>
        <w:tblStyle w:val="Tablaconcuadrcula"/>
        <w:tblW w:w="0" w:type="auto"/>
        <w:tblLook w:val="04A0" w:firstRow="1" w:lastRow="0" w:firstColumn="1" w:lastColumn="0" w:noHBand="0" w:noVBand="1"/>
      </w:tblPr>
      <w:tblGrid>
        <w:gridCol w:w="2330"/>
        <w:gridCol w:w="8126"/>
      </w:tblGrid>
      <w:tr w:rsidR="002C5273" w:rsidRPr="00771D1E" w14:paraId="23CE1D15" w14:textId="77777777" w:rsidTr="002E1905">
        <w:tc>
          <w:tcPr>
            <w:tcW w:w="2376" w:type="dxa"/>
            <w:shd w:val="clear" w:color="auto" w:fill="D5DCE4" w:themeFill="text2" w:themeFillTint="33"/>
          </w:tcPr>
          <w:p w14:paraId="7E2C4678" w14:textId="104CFCA1" w:rsidR="002C5273" w:rsidRPr="00771D1E" w:rsidRDefault="002C5273" w:rsidP="00502EF9">
            <w:pPr>
              <w:spacing w:after="120" w:line="240" w:lineRule="auto"/>
              <w:ind w:right="28"/>
              <w:jc w:val="center"/>
              <w:rPr>
                <w:rFonts w:ascii="Verdana" w:eastAsia="Times New Roman" w:hAnsi="Verdana" w:cs="Arial"/>
                <w:b/>
                <w:color w:val="002060"/>
                <w:szCs w:val="36"/>
                <w:lang w:val="es-ES"/>
              </w:rPr>
            </w:pPr>
            <w:r w:rsidRPr="00771D1E">
              <w:rPr>
                <w:rFonts w:ascii="Verdana" w:eastAsia="Times New Roman" w:hAnsi="Verdana" w:cs="Arial"/>
                <w:b/>
                <w:color w:val="002060"/>
                <w:szCs w:val="36"/>
                <w:lang w:val="es-ES"/>
              </w:rPr>
              <w:t>T</w:t>
            </w:r>
            <w:r w:rsidR="00E863C9" w:rsidRPr="00771D1E">
              <w:rPr>
                <w:rFonts w:ascii="Verdana" w:eastAsia="Times New Roman" w:hAnsi="Verdana" w:cs="Arial"/>
                <w:b/>
                <w:color w:val="002060"/>
                <w:szCs w:val="36"/>
                <w:lang w:val="es-ES"/>
              </w:rPr>
              <w:t>é</w:t>
            </w:r>
            <w:r w:rsidRPr="00771D1E">
              <w:rPr>
                <w:rFonts w:ascii="Verdana" w:eastAsia="Times New Roman" w:hAnsi="Verdana" w:cs="Arial"/>
                <w:b/>
                <w:color w:val="002060"/>
                <w:szCs w:val="36"/>
                <w:lang w:val="es-ES"/>
              </w:rPr>
              <w:t>rm</w:t>
            </w:r>
            <w:r w:rsidR="00E863C9" w:rsidRPr="00771D1E">
              <w:rPr>
                <w:rFonts w:ascii="Verdana" w:eastAsia="Times New Roman" w:hAnsi="Verdana" w:cs="Arial"/>
                <w:b/>
                <w:color w:val="002060"/>
                <w:szCs w:val="36"/>
                <w:lang w:val="es-ES"/>
              </w:rPr>
              <w:t>ino</w:t>
            </w:r>
            <w:r w:rsidRPr="00771D1E">
              <w:rPr>
                <w:rFonts w:ascii="Verdana" w:eastAsia="Times New Roman" w:hAnsi="Verdana" w:cs="Arial"/>
                <w:b/>
                <w:color w:val="002060"/>
                <w:szCs w:val="36"/>
                <w:lang w:val="es-ES"/>
              </w:rPr>
              <w:t xml:space="preserve"> </w:t>
            </w:r>
          </w:p>
        </w:tc>
        <w:tc>
          <w:tcPr>
            <w:tcW w:w="8306" w:type="dxa"/>
            <w:shd w:val="clear" w:color="auto" w:fill="D5DCE4" w:themeFill="text2" w:themeFillTint="33"/>
          </w:tcPr>
          <w:p w14:paraId="306E1556" w14:textId="748463A2" w:rsidR="002C5273" w:rsidRPr="00771D1E" w:rsidRDefault="00E863C9" w:rsidP="00502EF9">
            <w:pPr>
              <w:spacing w:after="120" w:line="240" w:lineRule="auto"/>
              <w:ind w:right="28"/>
              <w:jc w:val="center"/>
              <w:rPr>
                <w:rFonts w:ascii="Verdana" w:eastAsia="Times New Roman" w:hAnsi="Verdana" w:cs="Arial"/>
                <w:b/>
                <w:color w:val="002060"/>
                <w:szCs w:val="36"/>
                <w:lang w:val="es-ES"/>
              </w:rPr>
            </w:pPr>
            <w:r w:rsidRPr="00771D1E">
              <w:rPr>
                <w:rFonts w:ascii="Verdana" w:eastAsia="Times New Roman" w:hAnsi="Verdana" w:cs="Arial"/>
                <w:b/>
                <w:color w:val="002060"/>
                <w:szCs w:val="36"/>
                <w:lang w:val="es-ES"/>
              </w:rPr>
              <w:t>Definición / Explicación</w:t>
            </w:r>
          </w:p>
        </w:tc>
      </w:tr>
      <w:tr w:rsidR="002C5273" w:rsidRPr="00771D1E" w14:paraId="52DBB40B" w14:textId="77777777" w:rsidTr="002E1905">
        <w:tc>
          <w:tcPr>
            <w:tcW w:w="2376" w:type="dxa"/>
          </w:tcPr>
          <w:p w14:paraId="31903038" w14:textId="15EF3211" w:rsidR="002C5273" w:rsidRPr="00771D1E" w:rsidRDefault="00E863C9"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Nacionalidad</w:t>
            </w:r>
          </w:p>
        </w:tc>
        <w:tc>
          <w:tcPr>
            <w:tcW w:w="8306" w:type="dxa"/>
          </w:tcPr>
          <w:p w14:paraId="113D5CF5" w14:textId="14608587" w:rsidR="002C5273" w:rsidRPr="00771D1E" w:rsidRDefault="00E863C9" w:rsidP="00BA1E54">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País al que la persona pertenece desde un punto de vista administrativo y que emite su tarjeta identificativa y/o su pasaporte</w:t>
            </w:r>
            <w:r w:rsidR="001A5F47" w:rsidRPr="00771D1E">
              <w:rPr>
                <w:rFonts w:cstheme="minorHAnsi"/>
                <w:sz w:val="20"/>
                <w:szCs w:val="20"/>
                <w:lang w:val="es-ES"/>
              </w:rPr>
              <w:t>.</w:t>
            </w:r>
          </w:p>
        </w:tc>
      </w:tr>
      <w:tr w:rsidR="002C5273" w:rsidRPr="00771D1E" w14:paraId="7643C4DB" w14:textId="77777777" w:rsidTr="002E1905">
        <w:tc>
          <w:tcPr>
            <w:tcW w:w="2376" w:type="dxa"/>
          </w:tcPr>
          <w:p w14:paraId="2733F3E2" w14:textId="5872AB52" w:rsidR="002C5273" w:rsidRPr="00771D1E" w:rsidRDefault="00061FEA" w:rsidP="00A2227D">
            <w:pPr>
              <w:spacing w:after="120" w:line="240" w:lineRule="auto"/>
              <w:ind w:right="28"/>
              <w:rPr>
                <w:rFonts w:ascii="Verdana" w:eastAsia="Times New Roman" w:hAnsi="Verdana" w:cs="Arial"/>
                <w:b/>
                <w:color w:val="002060"/>
                <w:sz w:val="20"/>
                <w:szCs w:val="20"/>
                <w:lang w:val="es-ES"/>
              </w:rPr>
            </w:pPr>
            <w:r w:rsidRPr="002300DA">
              <w:rPr>
                <w:b/>
                <w:sz w:val="20"/>
                <w:szCs w:val="20"/>
                <w:lang w:val="es-ES"/>
              </w:rPr>
              <w:t>Identificador e</w:t>
            </w:r>
            <w:r w:rsidR="00E863C9" w:rsidRPr="002300DA">
              <w:rPr>
                <w:b/>
                <w:sz w:val="20"/>
                <w:szCs w:val="20"/>
                <w:lang w:val="es-ES"/>
              </w:rPr>
              <w:t>uropeo del estudiante (ESI)</w:t>
            </w:r>
          </w:p>
        </w:tc>
        <w:tc>
          <w:tcPr>
            <w:tcW w:w="8306" w:type="dxa"/>
          </w:tcPr>
          <w:p w14:paraId="5C05B20F" w14:textId="43E1078A" w:rsidR="00061FEA" w:rsidRPr="00771D1E" w:rsidRDefault="00061FEA" w:rsidP="008D34A0">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 xml:space="preserve">Número de </w:t>
            </w:r>
            <w:r w:rsidRPr="002300DA">
              <w:rPr>
                <w:sz w:val="20"/>
                <w:szCs w:val="20"/>
                <w:lang w:val="es-ES"/>
              </w:rPr>
              <w:t xml:space="preserve">identificador </w:t>
            </w:r>
            <w:r w:rsidR="002300DA" w:rsidRPr="00DE4CD5">
              <w:rPr>
                <w:sz w:val="20"/>
                <w:szCs w:val="20"/>
                <w:lang w:val="es-ES"/>
              </w:rPr>
              <w:t>electrónico</w:t>
            </w:r>
            <w:r w:rsidR="002300DA" w:rsidRPr="002300DA">
              <w:rPr>
                <w:sz w:val="20"/>
                <w:szCs w:val="20"/>
                <w:lang w:val="es-ES"/>
              </w:rPr>
              <w:t xml:space="preserve"> </w:t>
            </w:r>
            <w:r w:rsidRPr="002300DA">
              <w:rPr>
                <w:sz w:val="20"/>
                <w:szCs w:val="20"/>
                <w:lang w:val="es-ES"/>
              </w:rPr>
              <w:t xml:space="preserve">único </w:t>
            </w:r>
            <w:r w:rsidR="002300DA" w:rsidRPr="002300DA">
              <w:rPr>
                <w:sz w:val="20"/>
                <w:szCs w:val="20"/>
                <w:lang w:val="es-ES"/>
              </w:rPr>
              <w:t>a n</w:t>
            </w:r>
            <w:r w:rsidR="002300DA">
              <w:rPr>
                <w:sz w:val="20"/>
                <w:szCs w:val="20"/>
                <w:lang w:val="es-ES"/>
              </w:rPr>
              <w:t xml:space="preserve">ivel europeo </w:t>
            </w:r>
            <w:r w:rsidRPr="00771D1E">
              <w:rPr>
                <w:sz w:val="20"/>
                <w:szCs w:val="20"/>
                <w:lang w:val="es-ES"/>
              </w:rPr>
              <w:t xml:space="preserve">usado para que los estudiantes </w:t>
            </w:r>
            <w:r w:rsidR="005F3E40">
              <w:rPr>
                <w:sz w:val="20"/>
                <w:szCs w:val="20"/>
                <w:lang w:val="es-ES"/>
              </w:rPr>
              <w:t xml:space="preserve">móviles </w:t>
            </w:r>
            <w:r w:rsidRPr="00771D1E">
              <w:rPr>
                <w:sz w:val="20"/>
                <w:szCs w:val="20"/>
                <w:lang w:val="es-ES"/>
              </w:rPr>
              <w:t xml:space="preserve">se identifiquen y autentiquen </w:t>
            </w:r>
            <w:r w:rsidR="002300DA">
              <w:rPr>
                <w:sz w:val="20"/>
                <w:szCs w:val="20"/>
                <w:lang w:val="es-ES"/>
              </w:rPr>
              <w:t>utilizando Erasmus sin papel, que permite conectar diferentes sistemas informáticos para compartir sus acuerdos de aprendizaje digitales y recibir la aprobación de sus instituciones de envío y de acogida. Este es un identificador técnico, por lo que no se presupone que estudiantes o personal lo proporcionen manualmente. El campo “ESI” no será visible para los usuarios finales. Si la institución de envío no emite todavía el ESI de sus estudiantes, se podrá utilizar un mecanismo alternativo para identificarlos y autenticarlos digitalmente. Tenga en cuenta que el ESI será obligatorio en el futuro</w:t>
            </w:r>
            <w:r w:rsidRPr="00771D1E">
              <w:rPr>
                <w:sz w:val="20"/>
                <w:szCs w:val="20"/>
                <w:lang w:val="es-ES"/>
              </w:rPr>
              <w:t xml:space="preserve">. </w:t>
            </w:r>
            <w:r w:rsidR="00CE1EEB">
              <w:rPr>
                <w:sz w:val="20"/>
                <w:szCs w:val="20"/>
                <w:lang w:val="es-ES"/>
              </w:rPr>
              <w:t>Para</w:t>
            </w:r>
            <w:r w:rsidR="002300DA">
              <w:rPr>
                <w:sz w:val="20"/>
                <w:szCs w:val="20"/>
                <w:lang w:val="es-ES"/>
              </w:rPr>
              <w:t xml:space="preserve"> obtener </w:t>
            </w:r>
            <w:r w:rsidR="00CE1EEB">
              <w:rPr>
                <w:sz w:val="20"/>
                <w:szCs w:val="20"/>
                <w:lang w:val="es-ES"/>
              </w:rPr>
              <w:t>m</w:t>
            </w:r>
            <w:r w:rsidRPr="00771D1E">
              <w:rPr>
                <w:sz w:val="20"/>
                <w:szCs w:val="20"/>
                <w:lang w:val="es-ES"/>
              </w:rPr>
              <w:t xml:space="preserve">ás información </w:t>
            </w:r>
            <w:r w:rsidR="00CE1EEB">
              <w:rPr>
                <w:sz w:val="20"/>
                <w:szCs w:val="20"/>
                <w:lang w:val="es-ES"/>
              </w:rPr>
              <w:t>sobre la manera de  implementar el ESI, leer la página de documentación técnica (</w:t>
            </w:r>
            <w:proofErr w:type="spellStart"/>
            <w:r w:rsidR="00CE1EEB">
              <w:fldChar w:fldCharType="begin"/>
            </w:r>
            <w:r w:rsidR="00CE1EEB">
              <w:instrText xml:space="preserve"> HYPERLINK "https://erasmus-plus.ec.europa.eu/european-student-card-initiative/help-support/technical" </w:instrText>
            </w:r>
            <w:r w:rsidR="00CE1EEB">
              <w:fldChar w:fldCharType="separate"/>
            </w:r>
            <w:r w:rsidR="00CE1EEB" w:rsidRPr="00DE4CD5">
              <w:rPr>
                <w:rStyle w:val="Hipervnculo"/>
                <w:sz w:val="20"/>
                <w:lang w:val="es-ES"/>
              </w:rPr>
              <w:t>Technical</w:t>
            </w:r>
            <w:proofErr w:type="spellEnd"/>
            <w:r w:rsidR="00CE1EEB" w:rsidRPr="00DE4CD5">
              <w:rPr>
                <w:rStyle w:val="Hipervnculo"/>
                <w:sz w:val="20"/>
                <w:lang w:val="es-ES"/>
              </w:rPr>
              <w:t xml:space="preserve"> </w:t>
            </w:r>
            <w:proofErr w:type="spellStart"/>
            <w:r w:rsidR="00CE1EEB" w:rsidRPr="00DE4CD5">
              <w:rPr>
                <w:rStyle w:val="Hipervnculo"/>
                <w:sz w:val="20"/>
                <w:lang w:val="es-ES"/>
              </w:rPr>
              <w:t>Documentation</w:t>
            </w:r>
            <w:proofErr w:type="spellEnd"/>
            <w:r w:rsidR="00CE1EEB">
              <w:rPr>
                <w:rStyle w:val="Hipervnculo"/>
                <w:sz w:val="20"/>
                <w:lang w:val="en-GB"/>
              </w:rPr>
              <w:fldChar w:fldCharType="end"/>
            </w:r>
            <w:r w:rsidR="00CE1EEB">
              <w:rPr>
                <w:sz w:val="20"/>
                <w:szCs w:val="20"/>
                <w:lang w:val="es-ES"/>
              </w:rPr>
              <w:t xml:space="preserve">) </w:t>
            </w:r>
            <w:r w:rsidRPr="00771D1E">
              <w:rPr>
                <w:sz w:val="20"/>
                <w:szCs w:val="20"/>
                <w:lang w:val="es-ES"/>
              </w:rPr>
              <w:t>en el</w:t>
            </w:r>
            <w:r w:rsidR="00CE1EEB">
              <w:rPr>
                <w:sz w:val="20"/>
                <w:szCs w:val="20"/>
                <w:lang w:val="es-ES"/>
              </w:rPr>
              <w:t xml:space="preserve"> portal </w:t>
            </w:r>
            <w:hyperlink r:id="rId11" w:history="1">
              <w:r w:rsidR="00CE1EEB" w:rsidRPr="00DE4CD5">
                <w:rPr>
                  <w:rStyle w:val="Hipervnculo"/>
                  <w:sz w:val="20"/>
                  <w:lang w:val="es-ES"/>
                </w:rPr>
                <w:t xml:space="preserve">European </w:t>
              </w:r>
              <w:proofErr w:type="spellStart"/>
              <w:r w:rsidR="00CE1EEB" w:rsidRPr="00DE4CD5">
                <w:rPr>
                  <w:rStyle w:val="Hipervnculo"/>
                  <w:sz w:val="20"/>
                  <w:lang w:val="es-ES"/>
                </w:rPr>
                <w:t>Student</w:t>
              </w:r>
              <w:proofErr w:type="spellEnd"/>
              <w:r w:rsidR="00CE1EEB" w:rsidRPr="00DE4CD5">
                <w:rPr>
                  <w:rStyle w:val="Hipervnculo"/>
                  <w:sz w:val="20"/>
                  <w:lang w:val="es-ES"/>
                </w:rPr>
                <w:t xml:space="preserve"> </w:t>
              </w:r>
              <w:proofErr w:type="spellStart"/>
              <w:r w:rsidR="00CE1EEB" w:rsidRPr="00DE4CD5">
                <w:rPr>
                  <w:rStyle w:val="Hipervnculo"/>
                  <w:sz w:val="20"/>
                  <w:lang w:val="es-ES"/>
                </w:rPr>
                <w:t>Card</w:t>
              </w:r>
              <w:proofErr w:type="spellEnd"/>
              <w:r w:rsidR="00CE1EEB" w:rsidRPr="00DE4CD5">
                <w:rPr>
                  <w:rStyle w:val="Hipervnculo"/>
                  <w:sz w:val="20"/>
                  <w:lang w:val="es-ES"/>
                </w:rPr>
                <w:t xml:space="preserve"> </w:t>
              </w:r>
              <w:proofErr w:type="spellStart"/>
              <w:r w:rsidR="00CE1EEB" w:rsidRPr="00DE4CD5">
                <w:rPr>
                  <w:rStyle w:val="Hipervnculo"/>
                  <w:sz w:val="20"/>
                  <w:lang w:val="es-ES"/>
                </w:rPr>
                <w:t>Initiative</w:t>
              </w:r>
              <w:proofErr w:type="spellEnd"/>
            </w:hyperlink>
            <w:r w:rsidRPr="00771D1E">
              <w:rPr>
                <w:rStyle w:val="Hipervnculo"/>
                <w:sz w:val="20"/>
                <w:szCs w:val="20"/>
                <w:lang w:val="es-ES"/>
              </w:rPr>
              <w:t>.</w:t>
            </w:r>
          </w:p>
        </w:tc>
      </w:tr>
      <w:tr w:rsidR="002C5273" w:rsidRPr="00771D1E" w14:paraId="00430EEC" w14:textId="77777777" w:rsidTr="002E1905">
        <w:tc>
          <w:tcPr>
            <w:tcW w:w="2376" w:type="dxa"/>
          </w:tcPr>
          <w:p w14:paraId="7E471E57" w14:textId="2AEB172B" w:rsidR="002C5273" w:rsidRPr="00771D1E" w:rsidRDefault="00515F15" w:rsidP="00A2227D">
            <w:pPr>
              <w:spacing w:after="120" w:line="240" w:lineRule="auto"/>
              <w:ind w:right="28"/>
              <w:rPr>
                <w:b/>
                <w:sz w:val="20"/>
                <w:szCs w:val="20"/>
                <w:lang w:val="es-ES"/>
              </w:rPr>
            </w:pPr>
            <w:r>
              <w:rPr>
                <w:b/>
                <w:sz w:val="20"/>
                <w:szCs w:val="20"/>
                <w:lang w:val="es-ES"/>
              </w:rPr>
              <w:t>Nivel educativo</w:t>
            </w:r>
          </w:p>
        </w:tc>
        <w:tc>
          <w:tcPr>
            <w:tcW w:w="8306" w:type="dxa"/>
          </w:tcPr>
          <w:p w14:paraId="2B34FB7F" w14:textId="5289CBE5" w:rsidR="002C5273" w:rsidRPr="00771D1E" w:rsidRDefault="008B3127" w:rsidP="00BA1E54">
            <w:pPr>
              <w:pStyle w:val="Textonotapie"/>
              <w:spacing w:before="120" w:after="120"/>
              <w:ind w:left="0" w:firstLine="0"/>
              <w:rPr>
                <w:rFonts w:asciiTheme="minorHAnsi" w:eastAsiaTheme="minorHAnsi" w:hAnsiTheme="minorHAnsi" w:cstheme="minorBidi"/>
                <w:lang w:val="es-ES"/>
              </w:rPr>
            </w:pPr>
            <w:r w:rsidRPr="00771D1E">
              <w:rPr>
                <w:rFonts w:asciiTheme="minorHAnsi" w:hAnsiTheme="minorHAnsi" w:cstheme="minorHAnsi"/>
                <w:lang w:val="es-ES"/>
              </w:rPr>
              <w:t>Ciclo corto (Ciclos formativos de grado superior, nivel 5 del MEC) / grado o titulación equivalente de primer ciclo (nivel 6 del MEC) / máster o titulación equivalente de segundo ciclo (nivel 7 del MEC) / doctorado o titulación equivalente de tercer ciclo (nivel 8 del MEC).</w:t>
            </w:r>
          </w:p>
        </w:tc>
      </w:tr>
      <w:tr w:rsidR="002C5273" w:rsidRPr="00771D1E" w14:paraId="11771533" w14:textId="77777777" w:rsidTr="002E1905">
        <w:tc>
          <w:tcPr>
            <w:tcW w:w="2376" w:type="dxa"/>
          </w:tcPr>
          <w:p w14:paraId="716ED59E" w14:textId="0B5FEEC1" w:rsidR="002C5273" w:rsidRPr="00771D1E" w:rsidRDefault="008B3127" w:rsidP="00A2227D">
            <w:pPr>
              <w:spacing w:after="120" w:line="240" w:lineRule="auto"/>
              <w:ind w:right="28"/>
              <w:rPr>
                <w:rFonts w:ascii="Verdana" w:eastAsia="Times New Roman" w:hAnsi="Verdana" w:cs="Arial"/>
                <w:color w:val="002060"/>
                <w:sz w:val="20"/>
                <w:szCs w:val="20"/>
                <w:lang w:val="es-ES"/>
              </w:rPr>
            </w:pPr>
            <w:r w:rsidRPr="00771D1E">
              <w:rPr>
                <w:b/>
                <w:sz w:val="20"/>
                <w:szCs w:val="20"/>
                <w:lang w:val="es-ES"/>
              </w:rPr>
              <w:t>Sector educativo</w:t>
            </w:r>
          </w:p>
        </w:tc>
        <w:tc>
          <w:tcPr>
            <w:tcW w:w="8306" w:type="dxa"/>
          </w:tcPr>
          <w:p w14:paraId="590D5A7B" w14:textId="5D191816" w:rsidR="002C5273" w:rsidRPr="00771D1E" w:rsidRDefault="008B3127" w:rsidP="00945BE4">
            <w:pPr>
              <w:spacing w:before="120" w:after="120"/>
              <w:jc w:val="both"/>
              <w:rPr>
                <w:rFonts w:cstheme="minorHAnsi"/>
                <w:sz w:val="20"/>
                <w:szCs w:val="20"/>
                <w:lang w:val="es-ES"/>
              </w:rPr>
            </w:pPr>
            <w:r w:rsidRPr="00771D1E">
              <w:rPr>
                <w:sz w:val="20"/>
                <w:szCs w:val="20"/>
                <w:lang w:val="es-ES"/>
              </w:rPr>
              <w:t xml:space="preserve">La herramienta de búsqueda ISCED-F 2013, disponible en </w:t>
            </w:r>
            <w:hyperlink r:id="rId12" w:history="1">
              <w:hyperlink r:id="rId13" w:history="1">
                <w:r w:rsidRPr="00771D1E">
                  <w:rPr>
                    <w:rStyle w:val="Hipervnculo"/>
                    <w:rFonts w:cstheme="minorHAnsi"/>
                    <w:sz w:val="20"/>
                    <w:szCs w:val="20"/>
                    <w:lang w:val="es-ES"/>
                  </w:rPr>
                  <w:t>http://ec.europa.eu/education/international-standard-classification-of-education-isced_en</w:t>
                </w:r>
              </w:hyperlink>
              <w:r w:rsidRPr="00771D1E">
                <w:rPr>
                  <w:rStyle w:val="Hipervnculo"/>
                  <w:sz w:val="20"/>
                  <w:szCs w:val="20"/>
                  <w:lang w:val="es-ES"/>
                </w:rPr>
                <w:t>, permite</w:t>
              </w:r>
            </w:hyperlink>
            <w:r w:rsidRPr="00771D1E">
              <w:rPr>
                <w:sz w:val="20"/>
                <w:szCs w:val="20"/>
                <w:lang w:val="es-ES"/>
              </w:rPr>
              <w:t xml:space="preserve"> localizar el código CINE 2013 en el campo de la educación y la formación que sea más próximo a la titulación que la institución de envío otorgará al estudiante</w:t>
            </w:r>
            <w:r w:rsidR="001D667D" w:rsidRPr="00771D1E">
              <w:rPr>
                <w:sz w:val="20"/>
                <w:szCs w:val="20"/>
                <w:lang w:val="es-ES"/>
              </w:rPr>
              <w:t>.</w:t>
            </w:r>
          </w:p>
        </w:tc>
      </w:tr>
      <w:tr w:rsidR="002C5273" w:rsidRPr="00771D1E" w14:paraId="6DABC53E" w14:textId="77777777" w:rsidTr="002E1905">
        <w:tc>
          <w:tcPr>
            <w:tcW w:w="2376" w:type="dxa"/>
          </w:tcPr>
          <w:p w14:paraId="56288DCD" w14:textId="26BDEF71" w:rsidR="002C5273" w:rsidRPr="00771D1E" w:rsidRDefault="008B3127" w:rsidP="008B3127">
            <w:pPr>
              <w:spacing w:after="120" w:line="240" w:lineRule="auto"/>
              <w:ind w:right="28"/>
              <w:rPr>
                <w:rFonts w:ascii="Verdana" w:eastAsia="Times New Roman" w:hAnsi="Verdana" w:cs="Arial"/>
                <w:b/>
                <w:color w:val="002060"/>
                <w:sz w:val="20"/>
                <w:szCs w:val="20"/>
                <w:lang w:val="es-ES"/>
              </w:rPr>
            </w:pPr>
            <w:r w:rsidRPr="00771D1E">
              <w:rPr>
                <w:rFonts w:cs="Arial"/>
                <w:b/>
                <w:sz w:val="20"/>
                <w:szCs w:val="20"/>
                <w:lang w:val="es-ES"/>
              </w:rPr>
              <w:t>Código Erasmus</w:t>
            </w:r>
          </w:p>
        </w:tc>
        <w:tc>
          <w:tcPr>
            <w:tcW w:w="8306" w:type="dxa"/>
          </w:tcPr>
          <w:p w14:paraId="1B71A8BE" w14:textId="46CD9869" w:rsidR="002C5273" w:rsidRPr="00771D1E" w:rsidRDefault="008B3127" w:rsidP="008B3127">
            <w:pPr>
              <w:pStyle w:val="Textonotaalfinal"/>
              <w:spacing w:before="120" w:after="120"/>
              <w:jc w:val="both"/>
              <w:rPr>
                <w:rFonts w:cstheme="minorHAnsi"/>
                <w:lang w:val="es-ES"/>
              </w:rPr>
            </w:pPr>
            <w:r w:rsidRPr="00771D1E">
              <w:rPr>
                <w:rFonts w:cs="Arial"/>
                <w:lang w:val="es-ES"/>
              </w:rPr>
              <w:t>Identificador único que recibe cada institución de educación superior que ha obtenido la Carta Erasmus de Educación Superior (ECHE). Solo procede para instituciones de educación superior ubicadas en los Estados miembros de la UE y terceros países asociados al programa.</w:t>
            </w:r>
          </w:p>
        </w:tc>
      </w:tr>
      <w:tr w:rsidR="002C5273" w:rsidRPr="00771D1E" w14:paraId="5F0143B2" w14:textId="77777777" w:rsidTr="002E1905">
        <w:trPr>
          <w:trHeight w:val="70"/>
        </w:trPr>
        <w:tc>
          <w:tcPr>
            <w:tcW w:w="2376" w:type="dxa"/>
          </w:tcPr>
          <w:p w14:paraId="1AF1DE12" w14:textId="585CD04E" w:rsidR="002C5273" w:rsidRPr="00771D1E" w:rsidRDefault="008B3127"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Persona de contacto administrativo</w:t>
            </w:r>
          </w:p>
        </w:tc>
        <w:tc>
          <w:tcPr>
            <w:tcW w:w="8306" w:type="dxa"/>
          </w:tcPr>
          <w:p w14:paraId="06E32D25" w14:textId="30502658" w:rsidR="002C5273" w:rsidRPr="00771D1E" w:rsidRDefault="008B3127" w:rsidP="00BA1E54">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Persona que facilita el enlace para la información administrativa. Dependiendo de la estructura de la institución, podría ser un coordinador dentro de un departamento o personal de la oficina de relaciones internacionales o equivalente.</w:t>
            </w:r>
          </w:p>
        </w:tc>
      </w:tr>
      <w:tr w:rsidR="003A52FF" w:rsidRPr="00771D1E" w14:paraId="230BC758" w14:textId="77777777" w:rsidTr="002E1905">
        <w:trPr>
          <w:trHeight w:val="70"/>
        </w:trPr>
        <w:tc>
          <w:tcPr>
            <w:tcW w:w="2376" w:type="dxa"/>
          </w:tcPr>
          <w:p w14:paraId="265DFE12" w14:textId="5B83ADD1" w:rsidR="008B3127" w:rsidRPr="00771D1E" w:rsidRDefault="00515F15" w:rsidP="008D34A0">
            <w:pPr>
              <w:spacing w:after="120" w:line="240" w:lineRule="auto"/>
              <w:ind w:right="28"/>
              <w:rPr>
                <w:rFonts w:cstheme="minorHAnsi"/>
                <w:b/>
                <w:sz w:val="20"/>
                <w:szCs w:val="20"/>
                <w:lang w:val="es-ES"/>
              </w:rPr>
            </w:pPr>
            <w:r>
              <w:rPr>
                <w:rFonts w:ascii="Calibri" w:eastAsia="Times New Roman" w:hAnsi="Calibri" w:cs="Arial"/>
                <w:b/>
                <w:iCs/>
                <w:color w:val="000000"/>
                <w:sz w:val="20"/>
                <w:szCs w:val="20"/>
                <w:lang w:val="es-ES" w:eastAsia="en-GB"/>
              </w:rPr>
              <w:t>Movilidad de larga duración</w:t>
            </w:r>
          </w:p>
        </w:tc>
        <w:tc>
          <w:tcPr>
            <w:tcW w:w="8306" w:type="dxa"/>
          </w:tcPr>
          <w:p w14:paraId="70C583F5" w14:textId="0B7A2CBA" w:rsidR="003A52FF" w:rsidRPr="00771D1E" w:rsidRDefault="008B3127" w:rsidP="008B3127">
            <w:pPr>
              <w:spacing w:after="120" w:line="240" w:lineRule="auto"/>
              <w:ind w:right="28"/>
              <w:jc w:val="both"/>
              <w:rPr>
                <w:rFonts w:cstheme="minorHAnsi"/>
                <w:sz w:val="20"/>
                <w:szCs w:val="20"/>
                <w:lang w:val="es-ES"/>
              </w:rPr>
            </w:pPr>
            <w:r w:rsidRPr="00771D1E">
              <w:rPr>
                <w:rFonts w:ascii="Calibri" w:hAnsi="Calibri"/>
                <w:sz w:val="20"/>
                <w:szCs w:val="20"/>
                <w:lang w:val="es-ES"/>
              </w:rPr>
              <w:t xml:space="preserve">Periodo </w:t>
            </w:r>
            <w:r w:rsidR="00CE1EEB">
              <w:rPr>
                <w:rFonts w:ascii="Calibri" w:hAnsi="Calibri"/>
                <w:sz w:val="20"/>
                <w:szCs w:val="20"/>
                <w:lang w:val="es-ES"/>
              </w:rPr>
              <w:t xml:space="preserve">físico </w:t>
            </w:r>
            <w:r w:rsidRPr="00771D1E">
              <w:rPr>
                <w:rFonts w:ascii="Calibri" w:hAnsi="Calibri"/>
                <w:sz w:val="20"/>
                <w:szCs w:val="20"/>
                <w:lang w:val="es-ES"/>
              </w:rPr>
              <w:t xml:space="preserve">de </w:t>
            </w:r>
            <w:r w:rsidR="00EA7108" w:rsidRPr="00771D1E">
              <w:rPr>
                <w:rFonts w:ascii="Calibri" w:hAnsi="Calibri"/>
                <w:sz w:val="20"/>
                <w:szCs w:val="20"/>
                <w:lang w:val="es-ES"/>
              </w:rPr>
              <w:t>e</w:t>
            </w:r>
            <w:r w:rsidR="001D667D" w:rsidRPr="00771D1E">
              <w:rPr>
                <w:rFonts w:ascii="Calibri" w:hAnsi="Calibri"/>
                <w:sz w:val="20"/>
                <w:szCs w:val="20"/>
                <w:lang w:val="es-ES"/>
              </w:rPr>
              <w:t>studio en el extranjero</w:t>
            </w:r>
            <w:r w:rsidRPr="00771D1E">
              <w:rPr>
                <w:rFonts w:ascii="Calibri" w:hAnsi="Calibri"/>
                <w:sz w:val="20"/>
                <w:szCs w:val="20"/>
                <w:lang w:val="es-ES"/>
              </w:rPr>
              <w:t xml:space="preserve"> que dura al menos un trimestre académico o de 2 a 12 meses (movilidad de larga duración)</w:t>
            </w:r>
            <w:r w:rsidR="001D667D" w:rsidRPr="00771D1E">
              <w:rPr>
                <w:rFonts w:ascii="Calibri" w:hAnsi="Calibri"/>
                <w:sz w:val="20"/>
                <w:szCs w:val="20"/>
                <w:lang w:val="es-ES"/>
              </w:rPr>
              <w:t>.</w:t>
            </w:r>
          </w:p>
        </w:tc>
      </w:tr>
      <w:tr w:rsidR="003A52FF" w:rsidRPr="00771D1E" w14:paraId="372972FB" w14:textId="77777777" w:rsidTr="002E1905">
        <w:trPr>
          <w:trHeight w:val="70"/>
        </w:trPr>
        <w:tc>
          <w:tcPr>
            <w:tcW w:w="2376" w:type="dxa"/>
          </w:tcPr>
          <w:p w14:paraId="0459C32D" w14:textId="6210C3B7" w:rsidR="003A52FF" w:rsidRPr="00771D1E" w:rsidRDefault="00560D16" w:rsidP="00A2227D">
            <w:pPr>
              <w:spacing w:after="120" w:line="240" w:lineRule="auto"/>
              <w:ind w:right="28"/>
              <w:rPr>
                <w:rFonts w:cstheme="minorHAnsi"/>
                <w:b/>
                <w:sz w:val="20"/>
                <w:szCs w:val="20"/>
                <w:lang w:val="es-ES"/>
              </w:rPr>
            </w:pPr>
            <w:r w:rsidRPr="00771D1E">
              <w:rPr>
                <w:rFonts w:cstheme="minorHAnsi"/>
                <w:b/>
                <w:sz w:val="20"/>
                <w:szCs w:val="20"/>
                <w:lang w:val="es-ES"/>
              </w:rPr>
              <w:t>Movilidad combinada</w:t>
            </w:r>
          </w:p>
        </w:tc>
        <w:tc>
          <w:tcPr>
            <w:tcW w:w="8306" w:type="dxa"/>
          </w:tcPr>
          <w:p w14:paraId="706FF8CF" w14:textId="3EA775D0" w:rsidR="003A52FF" w:rsidRPr="00771D1E" w:rsidRDefault="00560D16" w:rsidP="008D34A0">
            <w:pPr>
              <w:spacing w:after="120" w:line="240" w:lineRule="auto"/>
              <w:ind w:right="28"/>
              <w:jc w:val="both"/>
              <w:rPr>
                <w:rFonts w:cstheme="minorHAnsi"/>
                <w:sz w:val="20"/>
                <w:szCs w:val="20"/>
                <w:lang w:val="es-ES"/>
              </w:rPr>
            </w:pPr>
            <w:r w:rsidRPr="00771D1E">
              <w:rPr>
                <w:rFonts w:ascii="Calibri" w:eastAsia="Times New Roman" w:hAnsi="Calibri" w:cs="Arial"/>
                <w:bCs/>
                <w:iCs/>
                <w:color w:val="000000"/>
                <w:sz w:val="20"/>
                <w:szCs w:val="20"/>
                <w:lang w:val="es-ES" w:eastAsia="en-GB"/>
              </w:rPr>
              <w:t xml:space="preserve">Cualquier movilidad que se lleve a cabo como “movilidad combinada” al </w:t>
            </w:r>
            <w:r w:rsidR="001D667D" w:rsidRPr="00771D1E">
              <w:rPr>
                <w:rFonts w:ascii="Calibri" w:eastAsia="Times New Roman" w:hAnsi="Calibri" w:cs="Arial"/>
                <w:bCs/>
                <w:iCs/>
                <w:color w:val="000000"/>
                <w:sz w:val="20"/>
                <w:szCs w:val="20"/>
                <w:lang w:val="es-ES" w:eastAsia="en-GB"/>
              </w:rPr>
              <w:t>unir</w:t>
            </w:r>
            <w:r w:rsidRPr="00771D1E">
              <w:rPr>
                <w:rFonts w:ascii="Calibri" w:eastAsia="Times New Roman" w:hAnsi="Calibri" w:cs="Arial"/>
                <w:bCs/>
                <w:iCs/>
                <w:color w:val="000000"/>
                <w:sz w:val="20"/>
                <w:szCs w:val="20"/>
                <w:lang w:val="es-ES" w:eastAsia="en-GB"/>
              </w:rPr>
              <w:t xml:space="preserve"> un periodo de estudios en el extranjero con un componente virtual en la institución de acogida antes, durante o después de la movilidad física para ampliar los resultados de aprendizaje.</w:t>
            </w:r>
          </w:p>
        </w:tc>
      </w:tr>
      <w:tr w:rsidR="003A52FF" w:rsidRPr="00771D1E" w14:paraId="40AB6C5B" w14:textId="77777777" w:rsidTr="002E1905">
        <w:trPr>
          <w:trHeight w:val="70"/>
        </w:trPr>
        <w:tc>
          <w:tcPr>
            <w:tcW w:w="2376" w:type="dxa"/>
          </w:tcPr>
          <w:p w14:paraId="14D1C2BB" w14:textId="395F741F" w:rsidR="003A52FF" w:rsidRPr="00771D1E" w:rsidRDefault="00560D16" w:rsidP="00A2227D">
            <w:pPr>
              <w:spacing w:after="120" w:line="240" w:lineRule="auto"/>
              <w:ind w:right="28"/>
              <w:rPr>
                <w:rFonts w:cstheme="minorHAnsi"/>
                <w:b/>
                <w:sz w:val="20"/>
                <w:szCs w:val="20"/>
                <w:lang w:val="es-ES"/>
              </w:rPr>
            </w:pPr>
            <w:r w:rsidRPr="00771D1E">
              <w:rPr>
                <w:rFonts w:cstheme="minorHAnsi"/>
                <w:b/>
                <w:sz w:val="20"/>
                <w:szCs w:val="20"/>
                <w:lang w:val="es-ES"/>
              </w:rPr>
              <w:t>Descripción breve del componente virtual</w:t>
            </w:r>
          </w:p>
        </w:tc>
        <w:tc>
          <w:tcPr>
            <w:tcW w:w="8306" w:type="dxa"/>
          </w:tcPr>
          <w:p w14:paraId="444FCAD3" w14:textId="455958BE" w:rsidR="003A52FF" w:rsidRPr="00771D1E" w:rsidRDefault="00CE1EEB" w:rsidP="008D34A0">
            <w:pPr>
              <w:jc w:val="both"/>
              <w:rPr>
                <w:rFonts w:ascii="Calibri" w:hAnsi="Calibri" w:cs="Arial"/>
                <w:sz w:val="20"/>
                <w:szCs w:val="20"/>
                <w:lang w:val="es-ES"/>
              </w:rPr>
            </w:pPr>
            <w:r>
              <w:rPr>
                <w:rFonts w:ascii="Calibri" w:hAnsi="Calibri" w:cs="Arial"/>
                <w:sz w:val="20"/>
                <w:szCs w:val="20"/>
                <w:lang w:val="es-ES"/>
              </w:rPr>
              <w:t xml:space="preserve">Descripción del componente virtual de la movilidad combinada y tipo de actividades realizadas en línea. Por ejemplo, podrá ser un curso en línea integrado en un curso seleccionado en la institución de acogida, parte de un </w:t>
            </w:r>
            <w:proofErr w:type="spellStart"/>
            <w:r w:rsidR="00560D16" w:rsidRPr="00771D1E">
              <w:rPr>
                <w:rFonts w:ascii="Calibri" w:hAnsi="Calibri" w:cs="Arial"/>
                <w:sz w:val="20"/>
                <w:szCs w:val="20"/>
                <w:lang w:val="es-ES"/>
              </w:rPr>
              <w:t>un</w:t>
            </w:r>
            <w:proofErr w:type="spellEnd"/>
            <w:r w:rsidR="00560D16" w:rsidRPr="00771D1E">
              <w:rPr>
                <w:rFonts w:ascii="Calibri" w:hAnsi="Calibri" w:cs="Arial"/>
                <w:sz w:val="20"/>
                <w:szCs w:val="20"/>
                <w:lang w:val="es-ES"/>
              </w:rPr>
              <w:t xml:space="preserve"> programa intensivo</w:t>
            </w:r>
            <w:r w:rsidR="00177BD2" w:rsidRPr="00771D1E">
              <w:rPr>
                <w:rFonts w:ascii="Calibri" w:hAnsi="Calibri" w:cs="Arial"/>
                <w:sz w:val="20"/>
                <w:szCs w:val="20"/>
                <w:lang w:val="es-ES"/>
              </w:rPr>
              <w:t xml:space="preserve"> combinado y/o en</w:t>
            </w:r>
            <w:r w:rsidR="00560D16" w:rsidRPr="00771D1E">
              <w:rPr>
                <w:rFonts w:ascii="Calibri" w:hAnsi="Calibri" w:cs="Arial"/>
                <w:sz w:val="20"/>
                <w:szCs w:val="20"/>
                <w:lang w:val="es-ES"/>
              </w:rPr>
              <w:t xml:space="preserve"> otros tipos de actividades </w:t>
            </w:r>
            <w:r>
              <w:rPr>
                <w:rFonts w:ascii="Calibri" w:hAnsi="Calibri" w:cs="Arial"/>
                <w:sz w:val="20"/>
                <w:szCs w:val="20"/>
                <w:lang w:val="es-ES"/>
              </w:rPr>
              <w:t xml:space="preserve">virtuales </w:t>
            </w:r>
            <w:r w:rsidR="00560D16" w:rsidRPr="00771D1E">
              <w:rPr>
                <w:rFonts w:ascii="Calibri" w:hAnsi="Calibri" w:cs="Arial"/>
                <w:sz w:val="20"/>
                <w:szCs w:val="20"/>
                <w:lang w:val="es-ES"/>
              </w:rPr>
              <w:t>en la institución de acogida.</w:t>
            </w:r>
          </w:p>
        </w:tc>
      </w:tr>
      <w:tr w:rsidR="00BA1E54" w:rsidRPr="00771D1E" w14:paraId="4F08CD2B" w14:textId="77777777" w:rsidTr="002E1905">
        <w:trPr>
          <w:trHeight w:val="70"/>
        </w:trPr>
        <w:tc>
          <w:tcPr>
            <w:tcW w:w="2376" w:type="dxa"/>
          </w:tcPr>
          <w:p w14:paraId="5C409132" w14:textId="2D46E8C7" w:rsidR="00BA1E54" w:rsidRPr="00771D1E" w:rsidRDefault="00AF5900" w:rsidP="00A2227D">
            <w:pPr>
              <w:spacing w:after="120" w:line="240" w:lineRule="auto"/>
              <w:ind w:right="28"/>
              <w:rPr>
                <w:rFonts w:cstheme="minorHAnsi"/>
                <w:b/>
                <w:iCs/>
                <w:sz w:val="20"/>
                <w:szCs w:val="20"/>
                <w:lang w:val="es-ES"/>
              </w:rPr>
            </w:pPr>
            <w:r w:rsidRPr="00771D1E">
              <w:rPr>
                <w:rFonts w:eastAsia="Times New Roman" w:cstheme="minorHAnsi"/>
                <w:b/>
                <w:iCs/>
                <w:sz w:val="20"/>
                <w:szCs w:val="20"/>
                <w:lang w:val="es-ES"/>
              </w:rPr>
              <w:t xml:space="preserve">Movilidad </w:t>
            </w:r>
            <w:r w:rsidR="00515F15" w:rsidRPr="00771D1E">
              <w:rPr>
                <w:rFonts w:eastAsia="Times New Roman" w:cstheme="minorHAnsi"/>
                <w:b/>
                <w:iCs/>
                <w:sz w:val="20"/>
                <w:szCs w:val="20"/>
                <w:lang w:val="es-ES"/>
              </w:rPr>
              <w:t xml:space="preserve">de corta duración </w:t>
            </w:r>
            <w:r w:rsidR="00515F15">
              <w:rPr>
                <w:rFonts w:eastAsia="Times New Roman" w:cstheme="minorHAnsi"/>
                <w:b/>
                <w:iCs/>
                <w:sz w:val="20"/>
                <w:szCs w:val="20"/>
                <w:lang w:val="es-ES"/>
              </w:rPr>
              <w:t>con un componente virtual obligatorio</w:t>
            </w:r>
          </w:p>
        </w:tc>
        <w:tc>
          <w:tcPr>
            <w:tcW w:w="8306" w:type="dxa"/>
          </w:tcPr>
          <w:p w14:paraId="477F476A" w14:textId="49629850" w:rsidR="00BA1E54" w:rsidRPr="00771D1E" w:rsidRDefault="00CE1EEB" w:rsidP="008D34A0">
            <w:pPr>
              <w:jc w:val="both"/>
              <w:rPr>
                <w:rFonts w:ascii="Calibri" w:hAnsi="Calibri" w:cs="Arial"/>
                <w:sz w:val="20"/>
                <w:szCs w:val="20"/>
                <w:lang w:val="es-ES"/>
              </w:rPr>
            </w:pPr>
            <w:r>
              <w:rPr>
                <w:sz w:val="20"/>
                <w:szCs w:val="20"/>
                <w:lang w:val="es-ES"/>
              </w:rPr>
              <w:t>Los</w:t>
            </w:r>
            <w:r w:rsidR="00AF5900" w:rsidRPr="00771D1E">
              <w:rPr>
                <w:sz w:val="20"/>
                <w:szCs w:val="20"/>
                <w:lang w:val="es-ES"/>
              </w:rPr>
              <w:t xml:space="preserve"> estudiante</w:t>
            </w:r>
            <w:r>
              <w:rPr>
                <w:sz w:val="20"/>
                <w:szCs w:val="20"/>
                <w:lang w:val="es-ES"/>
              </w:rPr>
              <w:t>s</w:t>
            </w:r>
            <w:r w:rsidR="00AF5900" w:rsidRPr="00771D1E">
              <w:rPr>
                <w:sz w:val="20"/>
                <w:szCs w:val="20"/>
                <w:lang w:val="es-ES"/>
              </w:rPr>
              <w:t xml:space="preserve"> podrá</w:t>
            </w:r>
            <w:r>
              <w:rPr>
                <w:sz w:val="20"/>
                <w:szCs w:val="20"/>
                <w:lang w:val="es-ES"/>
              </w:rPr>
              <w:t>n</w:t>
            </w:r>
            <w:r w:rsidR="00AF5900" w:rsidRPr="00771D1E">
              <w:rPr>
                <w:sz w:val="20"/>
                <w:szCs w:val="20"/>
                <w:lang w:val="es-ES"/>
              </w:rPr>
              <w:t xml:space="preserve"> llevar a cabo un periodo de estudios en el extranjero con una duración de</w:t>
            </w:r>
            <w:r w:rsidR="00C5075E" w:rsidRPr="00771D1E">
              <w:rPr>
                <w:sz w:val="20"/>
                <w:szCs w:val="20"/>
                <w:lang w:val="es-ES"/>
              </w:rPr>
              <w:t xml:space="preserve"> entre 5 y 30 días, combinándolo</w:t>
            </w:r>
            <w:r w:rsidR="00AF5900" w:rsidRPr="00771D1E">
              <w:rPr>
                <w:sz w:val="20"/>
                <w:szCs w:val="20"/>
                <w:lang w:val="es-ES"/>
              </w:rPr>
              <w:t xml:space="preserve"> con un componente virtual obligatorio.</w:t>
            </w:r>
          </w:p>
        </w:tc>
      </w:tr>
      <w:tr w:rsidR="002E1905" w:rsidRPr="00771D1E" w14:paraId="620632A0" w14:textId="77777777" w:rsidTr="002E1905">
        <w:trPr>
          <w:trHeight w:val="70"/>
        </w:trPr>
        <w:tc>
          <w:tcPr>
            <w:tcW w:w="2376" w:type="dxa"/>
          </w:tcPr>
          <w:p w14:paraId="6F5841F6" w14:textId="634BF3D2" w:rsidR="002E1905" w:rsidRPr="00771D1E" w:rsidRDefault="00C5075E" w:rsidP="002E1905">
            <w:pPr>
              <w:spacing w:after="120" w:line="240" w:lineRule="auto"/>
              <w:ind w:right="28"/>
              <w:rPr>
                <w:rFonts w:ascii="Calibri" w:eastAsia="Times New Roman" w:hAnsi="Calibri" w:cs="Arial"/>
                <w:b/>
                <w:iCs/>
                <w:color w:val="000000"/>
                <w:sz w:val="20"/>
                <w:szCs w:val="20"/>
                <w:lang w:val="es-ES" w:eastAsia="en-GB"/>
              </w:rPr>
            </w:pPr>
            <w:r w:rsidRPr="00771D1E">
              <w:rPr>
                <w:rFonts w:ascii="Calibri" w:eastAsia="Times New Roman" w:hAnsi="Calibri" w:cs="Arial"/>
                <w:b/>
                <w:iCs/>
                <w:color w:val="000000"/>
                <w:sz w:val="20"/>
                <w:szCs w:val="20"/>
                <w:lang w:val="es-ES" w:eastAsia="en-GB"/>
              </w:rPr>
              <w:t>Movilidad de doctorado de corta duración</w:t>
            </w:r>
          </w:p>
        </w:tc>
        <w:tc>
          <w:tcPr>
            <w:tcW w:w="8306" w:type="dxa"/>
          </w:tcPr>
          <w:p w14:paraId="564176C0" w14:textId="6B878270" w:rsidR="002E1905" w:rsidRPr="00771D1E" w:rsidRDefault="00C5075E" w:rsidP="008D34A0">
            <w:pPr>
              <w:jc w:val="both"/>
              <w:rPr>
                <w:rFonts w:ascii="Calibri" w:hAnsi="Calibri" w:cs="Arial"/>
                <w:sz w:val="20"/>
                <w:szCs w:val="20"/>
                <w:lang w:val="es-ES"/>
              </w:rPr>
            </w:pPr>
            <w:r w:rsidRPr="00771D1E">
              <w:rPr>
                <w:sz w:val="20"/>
                <w:szCs w:val="20"/>
                <w:lang w:val="es-ES"/>
              </w:rPr>
              <w:t xml:space="preserve">Periodo de estudios en el extranjero con una duración de entre 5 y 30 días. Se podrá añadir un componente virtual opcional para facilitar el intercambio educativo </w:t>
            </w:r>
            <w:r w:rsidR="00CE1EEB">
              <w:rPr>
                <w:sz w:val="20"/>
                <w:szCs w:val="20"/>
                <w:lang w:val="es-ES"/>
              </w:rPr>
              <w:t xml:space="preserve">en línea </w:t>
            </w:r>
            <w:r w:rsidRPr="00771D1E">
              <w:rPr>
                <w:sz w:val="20"/>
                <w:szCs w:val="20"/>
                <w:lang w:val="es-ES"/>
              </w:rPr>
              <w:t>y/o el trabajo en equipo que sirva para</w:t>
            </w:r>
            <w:r w:rsidRPr="00771D1E">
              <w:rPr>
                <w:rFonts w:ascii="Calibri" w:eastAsia="Times New Roman" w:hAnsi="Calibri" w:cs="Arial"/>
                <w:bCs/>
                <w:iCs/>
                <w:color w:val="000000"/>
                <w:sz w:val="20"/>
                <w:szCs w:val="20"/>
                <w:lang w:val="es-ES" w:eastAsia="en-GB"/>
              </w:rPr>
              <w:t xml:space="preserve"> ampliar los resultados de aprendizaje.</w:t>
            </w:r>
          </w:p>
        </w:tc>
      </w:tr>
      <w:tr w:rsidR="00EA0171" w:rsidRPr="00771D1E" w14:paraId="6E78679D" w14:textId="77777777" w:rsidTr="002E1905">
        <w:trPr>
          <w:trHeight w:val="70"/>
        </w:trPr>
        <w:tc>
          <w:tcPr>
            <w:tcW w:w="2376" w:type="dxa"/>
          </w:tcPr>
          <w:p w14:paraId="1EFF367A" w14:textId="040C8397" w:rsidR="0045639D" w:rsidRPr="00771D1E" w:rsidRDefault="0045639D" w:rsidP="002E1905">
            <w:pPr>
              <w:spacing w:after="120" w:line="240" w:lineRule="auto"/>
              <w:ind w:right="28"/>
              <w:rPr>
                <w:rFonts w:ascii="Calibri" w:eastAsia="Times New Roman" w:hAnsi="Calibri" w:cs="Arial"/>
                <w:b/>
                <w:iCs/>
                <w:color w:val="000000"/>
                <w:sz w:val="20"/>
                <w:szCs w:val="20"/>
                <w:lang w:val="es-ES" w:eastAsia="en-GB"/>
              </w:rPr>
            </w:pPr>
            <w:r w:rsidRPr="00771D1E">
              <w:rPr>
                <w:b/>
                <w:sz w:val="20"/>
                <w:szCs w:val="20"/>
                <w:lang w:val="es-ES"/>
              </w:rPr>
              <w:t>Créditos ECTS (o equivalentes)</w:t>
            </w:r>
          </w:p>
        </w:tc>
        <w:tc>
          <w:tcPr>
            <w:tcW w:w="8306" w:type="dxa"/>
          </w:tcPr>
          <w:p w14:paraId="5BB009DF" w14:textId="74441DF5" w:rsidR="00EA0171" w:rsidRPr="00771D1E" w:rsidRDefault="00177BD2" w:rsidP="0045639D">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E</w:t>
            </w:r>
            <w:r w:rsidR="0045639D" w:rsidRPr="00771D1E">
              <w:rPr>
                <w:rFonts w:asciiTheme="minorHAnsi" w:hAnsiTheme="minorHAnsi" w:cstheme="minorHAnsi"/>
                <w:lang w:val="es-ES"/>
              </w:rPr>
              <w:t>n aquellos países donde no est</w:t>
            </w:r>
            <w:r w:rsidR="006C4275" w:rsidRPr="00771D1E">
              <w:rPr>
                <w:rFonts w:asciiTheme="minorHAnsi" w:hAnsiTheme="minorHAnsi" w:cstheme="minorHAnsi"/>
                <w:lang w:val="es-ES"/>
              </w:rPr>
              <w:t>é</w:t>
            </w:r>
            <w:r w:rsidR="0045639D" w:rsidRPr="00771D1E">
              <w:rPr>
                <w:rFonts w:asciiTheme="minorHAnsi" w:hAnsiTheme="minorHAnsi" w:cstheme="minorHAnsi"/>
                <w:lang w:val="es-ES"/>
              </w:rPr>
              <w:t xml:space="preserve"> implantado el </w:t>
            </w:r>
            <w:hyperlink r:id="rId14" w:history="1">
              <w:r w:rsidR="005350ED" w:rsidRPr="00DE4CD5">
                <w:rPr>
                  <w:rStyle w:val="Hipervnculo"/>
                  <w:rFonts w:asciiTheme="minorHAnsi" w:hAnsiTheme="minorHAnsi" w:cstheme="minorHAnsi"/>
                  <w:lang w:val="es-ES"/>
                </w:rPr>
                <w:t>sistema “ECTS"</w:t>
              </w:r>
            </w:hyperlink>
            <w:r w:rsidR="0045639D" w:rsidRPr="00771D1E">
              <w:rPr>
                <w:rFonts w:asciiTheme="minorHAnsi" w:hAnsiTheme="minorHAnsi" w:cstheme="minorHAnsi"/>
                <w:lang w:val="es-ES"/>
              </w:rPr>
              <w:t>, y especialmente para instituciones ubicadas en terceros países no asociados al programa que no participan en el proceso de Bolonia, la denominación “ECTS” se remplazará en las tablas donde proceda por el sistema equivalente que corresponda. Se incluirá un enlace a la página web donde se explique el funcionamiento de dicho sistema.</w:t>
            </w:r>
          </w:p>
        </w:tc>
      </w:tr>
      <w:tr w:rsidR="003A52FF" w:rsidRPr="00771D1E" w14:paraId="25DE8029" w14:textId="77777777" w:rsidTr="002E1905">
        <w:trPr>
          <w:trHeight w:val="70"/>
        </w:trPr>
        <w:tc>
          <w:tcPr>
            <w:tcW w:w="2376" w:type="dxa"/>
          </w:tcPr>
          <w:p w14:paraId="168DFE1F" w14:textId="1CE3A312" w:rsidR="003A52FF" w:rsidRPr="00771D1E" w:rsidRDefault="00C5075E" w:rsidP="00BA1E54">
            <w:pPr>
              <w:spacing w:after="120" w:line="240" w:lineRule="auto"/>
              <w:ind w:right="28"/>
              <w:rPr>
                <w:rFonts w:cstheme="minorHAnsi"/>
                <w:b/>
                <w:sz w:val="20"/>
                <w:szCs w:val="20"/>
                <w:lang w:val="es-ES"/>
              </w:rPr>
            </w:pPr>
            <w:r w:rsidRPr="00771D1E">
              <w:rPr>
                <w:rFonts w:ascii="Calibri" w:eastAsia="Times New Roman" w:hAnsi="Calibri" w:cs="Arial"/>
                <w:b/>
                <w:iCs/>
                <w:color w:val="000000"/>
                <w:sz w:val="20"/>
                <w:szCs w:val="20"/>
                <w:lang w:val="es-ES" w:eastAsia="en-GB"/>
              </w:rPr>
              <w:lastRenderedPageBreak/>
              <w:t>Reconocimiento automático</w:t>
            </w:r>
          </w:p>
        </w:tc>
        <w:tc>
          <w:tcPr>
            <w:tcW w:w="8306" w:type="dxa"/>
          </w:tcPr>
          <w:p w14:paraId="03D71284" w14:textId="27689508" w:rsidR="003A52FF" w:rsidRPr="00771D1E" w:rsidRDefault="00C5075E" w:rsidP="008D34A0">
            <w:pPr>
              <w:spacing w:after="120" w:line="240" w:lineRule="auto"/>
              <w:ind w:right="28"/>
              <w:jc w:val="both"/>
              <w:rPr>
                <w:rFonts w:cstheme="minorHAnsi"/>
                <w:sz w:val="20"/>
                <w:szCs w:val="20"/>
                <w:lang w:val="es-ES"/>
              </w:rPr>
            </w:pPr>
            <w:r w:rsidRPr="00771D1E">
              <w:rPr>
                <w:rFonts w:cstheme="minorHAnsi"/>
                <w:sz w:val="20"/>
                <w:szCs w:val="20"/>
                <w:lang w:val="es-ES"/>
              </w:rPr>
              <w:t xml:space="preserve">Todos los créditos obtenidos en el extranjero –según se haya acordado en el Acuerdo de aprendizaje y se haya confirmado en </w:t>
            </w:r>
            <w:r w:rsidR="006C4275" w:rsidRPr="00771D1E">
              <w:rPr>
                <w:rFonts w:cstheme="minorHAnsi"/>
                <w:sz w:val="20"/>
                <w:szCs w:val="20"/>
                <w:lang w:val="es-ES"/>
              </w:rPr>
              <w:t>la Certificación académica</w:t>
            </w:r>
            <w:r w:rsidRPr="00771D1E">
              <w:rPr>
                <w:rFonts w:cstheme="minorHAnsi"/>
                <w:sz w:val="20"/>
                <w:szCs w:val="20"/>
                <w:lang w:val="es-ES"/>
              </w:rPr>
              <w:t>- se transferirán inmediatamente y se tendrán en cuenta</w:t>
            </w:r>
            <w:r w:rsidR="005F3876" w:rsidRPr="00771D1E">
              <w:rPr>
                <w:rFonts w:cstheme="minorHAnsi"/>
                <w:sz w:val="20"/>
                <w:szCs w:val="20"/>
                <w:lang w:val="es-ES"/>
              </w:rPr>
              <w:t xml:space="preserve"> para la titulación del estudiante sin que necesite llevar a cabo tareas o exámenes adicionales. Si este fuera el caso se marcará la casilla “Sí”. Si se marca la casilla “No” se necesitará proporcionar una justificación precisa y explicar qué otro tipo de reconocimiento formal se usará, por ejemplo, mediante mención en el Suplemento al título o proporcionando el Documento de movilidad de Europass (</w:t>
            </w:r>
            <w:r w:rsidR="006D0E89" w:rsidRPr="00771D1E">
              <w:rPr>
                <w:rFonts w:cstheme="minorHAnsi"/>
                <w:sz w:val="20"/>
                <w:szCs w:val="20"/>
                <w:lang w:val="es-ES"/>
              </w:rPr>
              <w:t xml:space="preserve">más información sobre ambas iniciativas en </w:t>
            </w:r>
            <w:r w:rsidR="005F3876" w:rsidRPr="00771D1E">
              <w:rPr>
                <w:rFonts w:cstheme="minorHAnsi"/>
                <w:sz w:val="20"/>
                <w:szCs w:val="20"/>
                <w:lang w:val="es-ES"/>
              </w:rPr>
              <w:t>http://www.sepie.es/iniciativas/europass/suplemento.html)</w:t>
            </w:r>
            <w:r w:rsidR="005350ED">
              <w:rPr>
                <w:rFonts w:cstheme="minorHAnsi"/>
                <w:sz w:val="20"/>
                <w:szCs w:val="20"/>
                <w:lang w:val="es-ES"/>
              </w:rPr>
              <w:t>.</w:t>
            </w:r>
          </w:p>
        </w:tc>
      </w:tr>
      <w:tr w:rsidR="002C5273" w:rsidRPr="00771D1E" w14:paraId="792D70FE" w14:textId="77777777" w:rsidTr="002E1905">
        <w:tc>
          <w:tcPr>
            <w:tcW w:w="2376" w:type="dxa"/>
          </w:tcPr>
          <w:p w14:paraId="158CB674" w14:textId="09ACF2E0" w:rsidR="00560D16" w:rsidRPr="00771D1E" w:rsidRDefault="00560D16" w:rsidP="00A2227D">
            <w:pPr>
              <w:spacing w:after="120" w:line="240" w:lineRule="auto"/>
              <w:ind w:right="28"/>
              <w:rPr>
                <w:rFonts w:ascii="Verdana" w:eastAsia="Times New Roman" w:hAnsi="Verdana" w:cs="Arial"/>
                <w:b/>
                <w:color w:val="002060"/>
                <w:sz w:val="20"/>
                <w:szCs w:val="20"/>
                <w:lang w:val="es-ES"/>
              </w:rPr>
            </w:pPr>
            <w:r w:rsidRPr="00771D1E">
              <w:rPr>
                <w:rFonts w:cstheme="minorHAnsi"/>
                <w:b/>
                <w:sz w:val="20"/>
                <w:szCs w:val="20"/>
                <w:lang w:val="es-ES"/>
              </w:rPr>
              <w:t>Componente educativo</w:t>
            </w:r>
          </w:p>
        </w:tc>
        <w:tc>
          <w:tcPr>
            <w:tcW w:w="8306" w:type="dxa"/>
          </w:tcPr>
          <w:p w14:paraId="68B9BD66" w14:textId="221224D4" w:rsidR="002C5273" w:rsidRPr="00771D1E" w:rsidRDefault="00F77AFC" w:rsidP="008D34A0">
            <w:pPr>
              <w:keepNext/>
              <w:keepLines/>
              <w:tabs>
                <w:tab w:val="left" w:pos="426"/>
              </w:tabs>
              <w:spacing w:before="120" w:after="120" w:line="240" w:lineRule="auto"/>
              <w:jc w:val="both"/>
              <w:rPr>
                <w:rFonts w:cstheme="minorHAnsi"/>
                <w:sz w:val="20"/>
                <w:szCs w:val="20"/>
                <w:highlight w:val="lightGray"/>
                <w:lang w:val="es-ES"/>
              </w:rPr>
            </w:pPr>
            <w:r w:rsidRPr="00771D1E">
              <w:rPr>
                <w:rFonts w:cstheme="minorHAnsi"/>
                <w:sz w:val="20"/>
                <w:szCs w:val="20"/>
                <w:lang w:val="es-ES"/>
              </w:rPr>
              <w:t>Una experiencia de aprendizaje autónoma y formal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tc>
      </w:tr>
      <w:tr w:rsidR="006274A5" w:rsidRPr="00771D1E" w14:paraId="52DAA902" w14:textId="77777777" w:rsidTr="002E1905">
        <w:tc>
          <w:tcPr>
            <w:tcW w:w="2376" w:type="dxa"/>
          </w:tcPr>
          <w:p w14:paraId="69977E22" w14:textId="2D1B99AE" w:rsidR="006274A5" w:rsidRPr="00771D1E" w:rsidRDefault="00F77AFC" w:rsidP="00A2227D">
            <w:pPr>
              <w:spacing w:after="120" w:line="240" w:lineRule="auto"/>
              <w:ind w:right="28"/>
              <w:rPr>
                <w:rFonts w:cstheme="minorHAnsi"/>
                <w:b/>
                <w:sz w:val="20"/>
                <w:szCs w:val="20"/>
                <w:lang w:val="es-ES"/>
              </w:rPr>
            </w:pPr>
            <w:r w:rsidRPr="00771D1E">
              <w:rPr>
                <w:b/>
                <w:sz w:val="20"/>
                <w:szCs w:val="20"/>
                <w:lang w:val="es-ES"/>
              </w:rPr>
              <w:t>N</w:t>
            </w:r>
            <w:r w:rsidRPr="00771D1E">
              <w:rPr>
                <w:rFonts w:eastAsia="Times New Roman" w:cs="Times New Roman"/>
                <w:b/>
                <w:color w:val="000000"/>
                <w:sz w:val="20"/>
                <w:szCs w:val="20"/>
                <w:lang w:val="es-ES" w:eastAsia="en-GB"/>
              </w:rPr>
              <w:t>ivel de competencia lingüística</w:t>
            </w:r>
          </w:p>
        </w:tc>
        <w:tc>
          <w:tcPr>
            <w:tcW w:w="8306" w:type="dxa"/>
          </w:tcPr>
          <w:p w14:paraId="09BB0247" w14:textId="112F7A14" w:rsidR="00F77AFC" w:rsidRPr="00771D1E" w:rsidRDefault="00D33014" w:rsidP="008D34A0">
            <w:pPr>
              <w:pStyle w:val="Textonotaalfinal"/>
              <w:spacing w:before="120" w:after="120"/>
              <w:jc w:val="both"/>
              <w:rPr>
                <w:rFonts w:cstheme="minorHAnsi"/>
                <w:lang w:val="es-ES"/>
              </w:rPr>
            </w:pPr>
            <w:r w:rsidRPr="00771D1E">
              <w:rPr>
                <w:lang w:val="es-ES"/>
              </w:rPr>
              <w:t xml:space="preserve">Se puede encontrar </w:t>
            </w:r>
            <w:r w:rsidR="008D34A0" w:rsidRPr="00771D1E">
              <w:rPr>
                <w:lang w:val="es-ES"/>
              </w:rPr>
              <w:t>información sobre el</w:t>
            </w:r>
            <w:r w:rsidR="00F77AFC" w:rsidRPr="00771D1E">
              <w:rPr>
                <w:lang w:val="es-ES"/>
              </w:rPr>
              <w:t xml:space="preserve"> Marco Común Europeo de Referencia para las Lenguas (MCER) en:</w:t>
            </w:r>
            <w:r w:rsidR="005350ED">
              <w:t xml:space="preserve"> </w:t>
            </w:r>
            <w:hyperlink r:id="rId15" w:history="1">
              <w:r w:rsidR="005350ED" w:rsidRPr="00DE4CD5">
                <w:rPr>
                  <w:rStyle w:val="Hipervnculo"/>
                  <w:rFonts w:cstheme="minorHAnsi"/>
                  <w:lang w:val="es-ES"/>
                </w:rPr>
                <w:t>https://europass.cedefop.europa.eu/en/resources/european-language-levels-cefr</w:t>
              </w:r>
            </w:hyperlink>
            <w:r w:rsidRPr="00771D1E">
              <w:rPr>
                <w:lang w:val="es-ES"/>
              </w:rPr>
              <w:t xml:space="preserve"> </w:t>
            </w:r>
          </w:p>
        </w:tc>
      </w:tr>
      <w:tr w:rsidR="00021B3A" w:rsidRPr="00771D1E" w14:paraId="45783B3A" w14:textId="77777777" w:rsidTr="002E1905">
        <w:tc>
          <w:tcPr>
            <w:tcW w:w="2376" w:type="dxa"/>
          </w:tcPr>
          <w:p w14:paraId="2750F9BE" w14:textId="1CFB8D30" w:rsidR="00021B3A" w:rsidRPr="00771D1E" w:rsidRDefault="00F77AFC" w:rsidP="00A2227D">
            <w:pPr>
              <w:spacing w:after="120" w:line="240" w:lineRule="auto"/>
              <w:ind w:right="28"/>
              <w:rPr>
                <w:rFonts w:cstheme="minorHAnsi"/>
                <w:b/>
                <w:sz w:val="20"/>
                <w:szCs w:val="20"/>
                <w:lang w:val="es-ES"/>
              </w:rPr>
            </w:pPr>
            <w:r w:rsidRPr="00771D1E">
              <w:rPr>
                <w:rFonts w:eastAsia="Times New Roman"/>
                <w:b/>
                <w:sz w:val="20"/>
                <w:szCs w:val="20"/>
                <w:lang w:val="es-ES"/>
              </w:rPr>
              <w:t>Catálogo de oferta académica</w:t>
            </w:r>
          </w:p>
        </w:tc>
        <w:tc>
          <w:tcPr>
            <w:tcW w:w="8306" w:type="dxa"/>
          </w:tcPr>
          <w:p w14:paraId="74B39CEE" w14:textId="64946C15" w:rsidR="00021B3A" w:rsidRPr="00771D1E" w:rsidRDefault="00F77AFC" w:rsidP="00F77AFC">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Información detallada, manejable y actualizada sobre el entorno de aprendizaje de la institución, que deberá ser accesible a los estudiantes antes de su periodo de movilidad y durante sus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oferta académica incluirá los nombres de las personas de contacto e información de cómo, cuándo y dónde puede ser contactadas.</w:t>
            </w:r>
          </w:p>
        </w:tc>
      </w:tr>
      <w:tr w:rsidR="008B2E71" w:rsidRPr="00771D1E" w14:paraId="31A0B25F" w14:textId="77777777" w:rsidTr="002E1905">
        <w:tc>
          <w:tcPr>
            <w:tcW w:w="2376" w:type="dxa"/>
          </w:tcPr>
          <w:p w14:paraId="275C8604" w14:textId="2D0351DF" w:rsidR="00F77AFC" w:rsidRPr="00771D1E" w:rsidRDefault="00F77AFC" w:rsidP="00A2227D">
            <w:pPr>
              <w:spacing w:after="120" w:line="240" w:lineRule="auto"/>
              <w:ind w:right="28"/>
              <w:rPr>
                <w:rFonts w:cstheme="minorHAnsi"/>
                <w:b/>
                <w:iCs/>
                <w:sz w:val="20"/>
                <w:szCs w:val="20"/>
                <w:lang w:val="es-ES"/>
              </w:rPr>
            </w:pPr>
            <w:r w:rsidRPr="00771D1E">
              <w:rPr>
                <w:rFonts w:cstheme="minorHAnsi"/>
                <w:b/>
                <w:sz w:val="20"/>
                <w:szCs w:val="20"/>
                <w:lang w:val="es-ES"/>
              </w:rPr>
              <w:t>Responsable en la institución de envío</w:t>
            </w:r>
          </w:p>
        </w:tc>
        <w:tc>
          <w:tcPr>
            <w:tcW w:w="8306" w:type="dxa"/>
          </w:tcPr>
          <w:p w14:paraId="64B4962B" w14:textId="3BBCD192" w:rsidR="008B2E71" w:rsidRPr="00771D1E" w:rsidRDefault="00F77AFC" w:rsidP="00021B3A">
            <w:pPr>
              <w:pStyle w:val="Textonotapie"/>
              <w:spacing w:before="120" w:after="120"/>
              <w:ind w:left="0" w:firstLine="0"/>
              <w:rPr>
                <w:rFonts w:asciiTheme="minorHAnsi" w:hAnsiTheme="minorHAnsi" w:cstheme="minorHAnsi"/>
                <w:lang w:val="es-ES"/>
              </w:rPr>
            </w:pPr>
            <w:r w:rsidRPr="00771D1E">
              <w:rPr>
                <w:rFonts w:asciiTheme="minorHAnsi" w:hAnsiTheme="minorHAnsi" w:cstheme="minorHAnsi"/>
                <w:lang w:val="es-ES"/>
              </w:rPr>
              <w:t>Miembro del personal académico con la autoridad para aprobar el Acuerdo de aprendizaje, de modificarlo excepcionalmente si fuera necesario y de garantizar el reconocimiento completo de dicho programa en nombre del órgano académico pertinente. El nombre y el correo de esta persona solo deberá indicarse en caso de que sea diferente de la persona de contacto mencionada en la primera página del documento.</w:t>
            </w:r>
          </w:p>
        </w:tc>
      </w:tr>
      <w:tr w:rsidR="006274A5" w:rsidRPr="00771D1E" w14:paraId="6D9962AE" w14:textId="77777777" w:rsidTr="002E1905">
        <w:tc>
          <w:tcPr>
            <w:tcW w:w="2376" w:type="dxa"/>
          </w:tcPr>
          <w:p w14:paraId="57989BDD" w14:textId="5C06481F" w:rsidR="006274A5" w:rsidRPr="00771D1E" w:rsidRDefault="00F77AFC" w:rsidP="00A2227D">
            <w:pPr>
              <w:spacing w:after="120" w:line="240" w:lineRule="auto"/>
              <w:ind w:right="28"/>
              <w:rPr>
                <w:rFonts w:cstheme="minorHAnsi"/>
                <w:b/>
                <w:sz w:val="20"/>
                <w:szCs w:val="20"/>
                <w:lang w:val="es-ES"/>
              </w:rPr>
            </w:pPr>
            <w:r w:rsidRPr="00771D1E">
              <w:rPr>
                <w:rFonts w:cstheme="minorHAnsi"/>
                <w:b/>
                <w:iCs/>
                <w:sz w:val="20"/>
                <w:szCs w:val="20"/>
                <w:lang w:val="es-ES"/>
              </w:rPr>
              <w:t>Motivos para eliminar un componente</w:t>
            </w:r>
          </w:p>
        </w:tc>
        <w:tc>
          <w:tcPr>
            <w:tcW w:w="8306" w:type="dxa"/>
          </w:tcPr>
          <w:p w14:paraId="45976CA6" w14:textId="29DD0E42" w:rsidR="006274A5" w:rsidRPr="00771D1E" w:rsidRDefault="00F77AFC" w:rsidP="00BA1E54">
            <w:pPr>
              <w:pStyle w:val="Textonotapie"/>
              <w:numPr>
                <w:ilvl w:val="0"/>
                <w:numId w:val="5"/>
              </w:numPr>
              <w:spacing w:after="0"/>
              <w:rPr>
                <w:rFonts w:asciiTheme="minorHAnsi" w:hAnsiTheme="minorHAnsi" w:cstheme="minorHAnsi"/>
                <w:lang w:val="es-ES"/>
              </w:rPr>
            </w:pPr>
            <w:r w:rsidRPr="00771D1E">
              <w:rPr>
                <w:rFonts w:asciiTheme="minorHAnsi" w:hAnsiTheme="minorHAnsi" w:cstheme="minorHAnsi"/>
                <w:lang w:val="es-ES"/>
              </w:rPr>
              <w:t>El componente educativo seleccionado previamente no se encuentra disponible en la institución de acogida</w:t>
            </w:r>
          </w:p>
          <w:p w14:paraId="08DF9D68" w14:textId="55E45049" w:rsidR="006274A5" w:rsidRPr="00771D1E" w:rsidRDefault="00F77AFC"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El componente se imparte en una lengua diferente de la especificada previamente en el catálogo de oferta académica</w:t>
            </w:r>
          </w:p>
          <w:p w14:paraId="03E82A3B" w14:textId="32E8F5C9" w:rsidR="006274A5" w:rsidRPr="00771D1E" w:rsidRDefault="00F77AFC"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Conflicto de horario</w:t>
            </w:r>
          </w:p>
          <w:p w14:paraId="0D318F65" w14:textId="2E29DDC3" w:rsidR="006274A5" w:rsidRPr="00771D1E" w:rsidRDefault="00F97316"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Otro (especifique)</w:t>
            </w:r>
          </w:p>
        </w:tc>
      </w:tr>
      <w:tr w:rsidR="006274A5" w:rsidRPr="00771D1E" w14:paraId="07C259BD" w14:textId="77777777" w:rsidTr="002E1905">
        <w:tc>
          <w:tcPr>
            <w:tcW w:w="2376" w:type="dxa"/>
          </w:tcPr>
          <w:p w14:paraId="6A0E3AEA" w14:textId="172D4F18" w:rsidR="006274A5" w:rsidRPr="00771D1E" w:rsidRDefault="00F97316" w:rsidP="00A2227D">
            <w:pPr>
              <w:spacing w:after="120" w:line="240" w:lineRule="auto"/>
              <w:ind w:right="28"/>
              <w:rPr>
                <w:rFonts w:cstheme="minorHAnsi"/>
                <w:b/>
                <w:sz w:val="20"/>
                <w:szCs w:val="20"/>
                <w:lang w:val="es-ES"/>
              </w:rPr>
            </w:pPr>
            <w:r w:rsidRPr="00771D1E">
              <w:rPr>
                <w:rFonts w:cstheme="minorHAnsi"/>
                <w:b/>
                <w:iCs/>
                <w:sz w:val="20"/>
                <w:szCs w:val="20"/>
                <w:lang w:val="es-ES"/>
              </w:rPr>
              <w:t>Motivos para añadir un componente</w:t>
            </w:r>
          </w:p>
        </w:tc>
        <w:tc>
          <w:tcPr>
            <w:tcW w:w="8306" w:type="dxa"/>
          </w:tcPr>
          <w:p w14:paraId="3457596C" w14:textId="4040099C" w:rsidR="006274A5" w:rsidRPr="00771D1E" w:rsidRDefault="00F97316" w:rsidP="00BA1E54">
            <w:pPr>
              <w:pStyle w:val="Textonotapie"/>
              <w:numPr>
                <w:ilvl w:val="0"/>
                <w:numId w:val="5"/>
              </w:numPr>
              <w:spacing w:after="0"/>
              <w:rPr>
                <w:rFonts w:asciiTheme="minorHAnsi" w:hAnsiTheme="minorHAnsi" w:cstheme="minorHAnsi"/>
                <w:lang w:val="es-ES"/>
              </w:rPr>
            </w:pPr>
            <w:r w:rsidRPr="00771D1E">
              <w:rPr>
                <w:rFonts w:asciiTheme="minorHAnsi" w:hAnsiTheme="minorHAnsi" w:cstheme="minorHAnsi"/>
                <w:lang w:val="es-ES"/>
              </w:rPr>
              <w:t>Sustitución de un componente eliminado</w:t>
            </w:r>
          </w:p>
          <w:p w14:paraId="6FA4E6AC" w14:textId="73BD80DB" w:rsidR="006274A5" w:rsidRPr="00771D1E" w:rsidRDefault="00F97316"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Prolongación del periodo de movilidad</w:t>
            </w:r>
          </w:p>
          <w:p w14:paraId="63B2B66E" w14:textId="0F71D3C4" w:rsidR="006274A5" w:rsidRPr="00771D1E" w:rsidRDefault="006274A5"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Ad</w:t>
            </w:r>
            <w:r w:rsidR="00177BD2" w:rsidRPr="00771D1E">
              <w:rPr>
                <w:rFonts w:asciiTheme="minorHAnsi" w:hAnsiTheme="minorHAnsi" w:cstheme="minorHAnsi"/>
                <w:lang w:val="es-ES"/>
              </w:rPr>
              <w:t xml:space="preserve">ición de un componente </w:t>
            </w:r>
            <w:r w:rsidRPr="00771D1E">
              <w:rPr>
                <w:rFonts w:asciiTheme="minorHAnsi" w:hAnsiTheme="minorHAnsi" w:cstheme="minorHAnsi"/>
                <w:lang w:val="es-ES"/>
              </w:rPr>
              <w:t>virtual</w:t>
            </w:r>
          </w:p>
          <w:p w14:paraId="30AD4153" w14:textId="1CD5B4D0" w:rsidR="006274A5" w:rsidRPr="00771D1E" w:rsidRDefault="00F97316"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Otro (especifique)</w:t>
            </w:r>
          </w:p>
        </w:tc>
      </w:tr>
    </w:tbl>
    <w:p w14:paraId="2D3F0BEC" w14:textId="77777777" w:rsidR="00B124E2" w:rsidRPr="00771D1E" w:rsidRDefault="00B124E2" w:rsidP="00502EF9">
      <w:pPr>
        <w:spacing w:after="120" w:line="240" w:lineRule="auto"/>
        <w:ind w:right="28"/>
        <w:jc w:val="center"/>
        <w:rPr>
          <w:rFonts w:ascii="Verdana" w:eastAsia="Times New Roman" w:hAnsi="Verdana" w:cs="Arial"/>
          <w:b/>
          <w:color w:val="002060"/>
          <w:sz w:val="28"/>
          <w:szCs w:val="36"/>
          <w:lang w:val="es-ES"/>
        </w:rPr>
      </w:pPr>
    </w:p>
    <w:sectPr w:rsidR="00B124E2" w:rsidRPr="00771D1E"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17AB0" w14:textId="77777777" w:rsidR="00AB6126" w:rsidRDefault="00AB6126" w:rsidP="005F66E7">
      <w:pPr>
        <w:spacing w:after="0" w:line="240" w:lineRule="auto"/>
      </w:pPr>
      <w:r>
        <w:separator/>
      </w:r>
    </w:p>
  </w:endnote>
  <w:endnote w:type="continuationSeparator" w:id="0">
    <w:p w14:paraId="50EABB77" w14:textId="77777777" w:rsidR="00AB6126" w:rsidRDefault="00AB6126" w:rsidP="005F66E7">
      <w:pPr>
        <w:spacing w:after="0" w:line="240" w:lineRule="auto"/>
      </w:pPr>
      <w:r>
        <w:continuationSeparator/>
      </w:r>
    </w:p>
  </w:endnote>
  <w:endnote w:type="continuationNotice" w:id="1">
    <w:p w14:paraId="5E42B66C" w14:textId="77777777" w:rsidR="00AB6126" w:rsidRDefault="00AB61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6A5FC" w14:textId="77777777" w:rsidR="00AB6126" w:rsidRDefault="00AB6126" w:rsidP="005F66E7">
      <w:pPr>
        <w:spacing w:after="0" w:line="240" w:lineRule="auto"/>
      </w:pPr>
      <w:r>
        <w:separator/>
      </w:r>
    </w:p>
  </w:footnote>
  <w:footnote w:type="continuationSeparator" w:id="0">
    <w:p w14:paraId="19190BDD" w14:textId="77777777" w:rsidR="00AB6126" w:rsidRDefault="00AB6126" w:rsidP="005F66E7">
      <w:pPr>
        <w:spacing w:after="0" w:line="240" w:lineRule="auto"/>
      </w:pPr>
      <w:r>
        <w:continuationSeparator/>
      </w:r>
    </w:p>
  </w:footnote>
  <w:footnote w:type="continuationNotice" w:id="1">
    <w:p w14:paraId="333DE53B" w14:textId="77777777" w:rsidR="00AB6126" w:rsidRDefault="00AB612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C23"/>
    <w:rsid w:val="00005FFC"/>
    <w:rsid w:val="00021B3A"/>
    <w:rsid w:val="000321E9"/>
    <w:rsid w:val="00034391"/>
    <w:rsid w:val="00061FEA"/>
    <w:rsid w:val="000851F9"/>
    <w:rsid w:val="00094C8A"/>
    <w:rsid w:val="000C3BE0"/>
    <w:rsid w:val="000C610D"/>
    <w:rsid w:val="000D7748"/>
    <w:rsid w:val="000E0B9D"/>
    <w:rsid w:val="00134D69"/>
    <w:rsid w:val="001424A8"/>
    <w:rsid w:val="001543D9"/>
    <w:rsid w:val="0016236B"/>
    <w:rsid w:val="00174F66"/>
    <w:rsid w:val="00177BD2"/>
    <w:rsid w:val="00181968"/>
    <w:rsid w:val="00186A75"/>
    <w:rsid w:val="0019347D"/>
    <w:rsid w:val="001A5F47"/>
    <w:rsid w:val="001C792B"/>
    <w:rsid w:val="001D107C"/>
    <w:rsid w:val="001D667D"/>
    <w:rsid w:val="00226B68"/>
    <w:rsid w:val="002300DA"/>
    <w:rsid w:val="00236998"/>
    <w:rsid w:val="002C5273"/>
    <w:rsid w:val="002D36EE"/>
    <w:rsid w:val="002E1905"/>
    <w:rsid w:val="00301DA1"/>
    <w:rsid w:val="00313B53"/>
    <w:rsid w:val="00314133"/>
    <w:rsid w:val="00316DBB"/>
    <w:rsid w:val="0035116B"/>
    <w:rsid w:val="003A1CDD"/>
    <w:rsid w:val="003A52FF"/>
    <w:rsid w:val="003D48C6"/>
    <w:rsid w:val="003E0C23"/>
    <w:rsid w:val="003F60C8"/>
    <w:rsid w:val="00413573"/>
    <w:rsid w:val="004538EE"/>
    <w:rsid w:val="0045639D"/>
    <w:rsid w:val="004A1C01"/>
    <w:rsid w:val="004A2E8A"/>
    <w:rsid w:val="004B6136"/>
    <w:rsid w:val="004C522B"/>
    <w:rsid w:val="004F0D1F"/>
    <w:rsid w:val="00502EF9"/>
    <w:rsid w:val="00504DAC"/>
    <w:rsid w:val="00515F15"/>
    <w:rsid w:val="00532743"/>
    <w:rsid w:val="005350ED"/>
    <w:rsid w:val="00555F03"/>
    <w:rsid w:val="00560D16"/>
    <w:rsid w:val="005864AA"/>
    <w:rsid w:val="00586E7C"/>
    <w:rsid w:val="00597377"/>
    <w:rsid w:val="005B1A0D"/>
    <w:rsid w:val="005D6657"/>
    <w:rsid w:val="005F3876"/>
    <w:rsid w:val="005F3E40"/>
    <w:rsid w:val="005F66E7"/>
    <w:rsid w:val="00605076"/>
    <w:rsid w:val="006106FA"/>
    <w:rsid w:val="006274A5"/>
    <w:rsid w:val="00633CE7"/>
    <w:rsid w:val="00660F98"/>
    <w:rsid w:val="00673310"/>
    <w:rsid w:val="006754AC"/>
    <w:rsid w:val="00684FA3"/>
    <w:rsid w:val="006864D6"/>
    <w:rsid w:val="00694BEE"/>
    <w:rsid w:val="00696425"/>
    <w:rsid w:val="006B2CC6"/>
    <w:rsid w:val="006C4275"/>
    <w:rsid w:val="006D0E89"/>
    <w:rsid w:val="00712C84"/>
    <w:rsid w:val="00743005"/>
    <w:rsid w:val="00767F84"/>
    <w:rsid w:val="00771D1E"/>
    <w:rsid w:val="007925D1"/>
    <w:rsid w:val="00793583"/>
    <w:rsid w:val="00795DCE"/>
    <w:rsid w:val="007A576D"/>
    <w:rsid w:val="007C26FB"/>
    <w:rsid w:val="007D47AF"/>
    <w:rsid w:val="007D485C"/>
    <w:rsid w:val="00811D14"/>
    <w:rsid w:val="00854FA2"/>
    <w:rsid w:val="008667EB"/>
    <w:rsid w:val="00882FED"/>
    <w:rsid w:val="0089316A"/>
    <w:rsid w:val="00894EBA"/>
    <w:rsid w:val="008B1285"/>
    <w:rsid w:val="008B2E71"/>
    <w:rsid w:val="008B3127"/>
    <w:rsid w:val="008D1623"/>
    <w:rsid w:val="008D34A0"/>
    <w:rsid w:val="008D38C7"/>
    <w:rsid w:val="00903205"/>
    <w:rsid w:val="00910DA9"/>
    <w:rsid w:val="00945BE4"/>
    <w:rsid w:val="00950658"/>
    <w:rsid w:val="00973376"/>
    <w:rsid w:val="009A1854"/>
    <w:rsid w:val="009A6862"/>
    <w:rsid w:val="009B1607"/>
    <w:rsid w:val="009B606A"/>
    <w:rsid w:val="00A00F20"/>
    <w:rsid w:val="00A2227D"/>
    <w:rsid w:val="00A26186"/>
    <w:rsid w:val="00A42006"/>
    <w:rsid w:val="00A460C8"/>
    <w:rsid w:val="00A46919"/>
    <w:rsid w:val="00A8548D"/>
    <w:rsid w:val="00A92524"/>
    <w:rsid w:val="00AA66F9"/>
    <w:rsid w:val="00AB6126"/>
    <w:rsid w:val="00AB6B93"/>
    <w:rsid w:val="00AD60CE"/>
    <w:rsid w:val="00AF5900"/>
    <w:rsid w:val="00B1057C"/>
    <w:rsid w:val="00B124E2"/>
    <w:rsid w:val="00B154A9"/>
    <w:rsid w:val="00B41409"/>
    <w:rsid w:val="00B42B30"/>
    <w:rsid w:val="00B77E44"/>
    <w:rsid w:val="00B81B82"/>
    <w:rsid w:val="00B8536F"/>
    <w:rsid w:val="00BA1E54"/>
    <w:rsid w:val="00BA741F"/>
    <w:rsid w:val="00BD28B3"/>
    <w:rsid w:val="00C26C44"/>
    <w:rsid w:val="00C31445"/>
    <w:rsid w:val="00C32A4D"/>
    <w:rsid w:val="00C403E5"/>
    <w:rsid w:val="00C5075E"/>
    <w:rsid w:val="00C63B36"/>
    <w:rsid w:val="00C66CD1"/>
    <w:rsid w:val="00CB707C"/>
    <w:rsid w:val="00CC0A62"/>
    <w:rsid w:val="00CE1EEB"/>
    <w:rsid w:val="00D33014"/>
    <w:rsid w:val="00DB7909"/>
    <w:rsid w:val="00DD2CC6"/>
    <w:rsid w:val="00DE4CD5"/>
    <w:rsid w:val="00E140E9"/>
    <w:rsid w:val="00E176C0"/>
    <w:rsid w:val="00E2136C"/>
    <w:rsid w:val="00E4761F"/>
    <w:rsid w:val="00E750BE"/>
    <w:rsid w:val="00E7669F"/>
    <w:rsid w:val="00E7785D"/>
    <w:rsid w:val="00E863C9"/>
    <w:rsid w:val="00EA0171"/>
    <w:rsid w:val="00EA2EF5"/>
    <w:rsid w:val="00EA7108"/>
    <w:rsid w:val="00EE20C4"/>
    <w:rsid w:val="00EF69DC"/>
    <w:rsid w:val="00F054A1"/>
    <w:rsid w:val="00F14522"/>
    <w:rsid w:val="00F1618E"/>
    <w:rsid w:val="00F21D59"/>
    <w:rsid w:val="00F57838"/>
    <w:rsid w:val="00F77AFC"/>
    <w:rsid w:val="00F809EB"/>
    <w:rsid w:val="00F86247"/>
    <w:rsid w:val="00F97316"/>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docId w15:val="{70D5A4AD-EF72-4AD3-8949-523C4BAF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nhideWhenUsed/>
    <w:rsid w:val="003E0C23"/>
    <w:rPr>
      <w:color w:val="0563C1" w:themeColor="hyperlink"/>
      <w:u w:val="single"/>
    </w:rPr>
  </w:style>
  <w:style w:type="table" w:styleId="Tablaconcuadrcula">
    <w:name w:val="Table Grid"/>
    <w:basedOn w:val="Tabla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5F66E7"/>
    <w:rPr>
      <w:rFonts w:ascii="Times New Roman" w:eastAsia="Times New Roman" w:hAnsi="Times New Roman" w:cs="Times New Roman"/>
      <w:sz w:val="20"/>
      <w:szCs w:val="20"/>
      <w:lang w:val="fr-FR"/>
    </w:rPr>
  </w:style>
  <w:style w:type="character" w:styleId="Refdenotaalfinal">
    <w:name w:val="endnote reference"/>
    <w:rsid w:val="005F66E7"/>
    <w:rPr>
      <w:vertAlign w:val="superscript"/>
    </w:rPr>
  </w:style>
  <w:style w:type="paragraph" w:styleId="Textonotaalfinal">
    <w:name w:val="endnote text"/>
    <w:basedOn w:val="Normal"/>
    <w:link w:val="TextonotaalfinalCar"/>
    <w:unhideWhenUsed/>
    <w:rsid w:val="005F66E7"/>
    <w:pPr>
      <w:spacing w:after="0" w:line="240" w:lineRule="auto"/>
    </w:pPr>
    <w:rPr>
      <w:sz w:val="20"/>
      <w:szCs w:val="20"/>
    </w:rPr>
  </w:style>
  <w:style w:type="character" w:customStyle="1" w:styleId="TextonotaalfinalCar">
    <w:name w:val="Texto nota al final Car"/>
    <w:basedOn w:val="Fuentedeprrafopredeter"/>
    <w:link w:val="Textonotaalfinal"/>
    <w:rsid w:val="005F66E7"/>
    <w:rPr>
      <w:sz w:val="20"/>
      <w:szCs w:val="20"/>
      <w:lang w:val="it-IT"/>
    </w:rPr>
  </w:style>
  <w:style w:type="character" w:styleId="Refdecomentario">
    <w:name w:val="annotation reference"/>
    <w:basedOn w:val="Fuentedeprrafopredeter"/>
    <w:uiPriority w:val="99"/>
    <w:semiHidden/>
    <w:unhideWhenUsed/>
    <w:rsid w:val="005F66E7"/>
    <w:rPr>
      <w:sz w:val="16"/>
      <w:szCs w:val="16"/>
    </w:rPr>
  </w:style>
  <w:style w:type="paragraph" w:styleId="Textocomentario">
    <w:name w:val="annotation text"/>
    <w:basedOn w:val="Normal"/>
    <w:link w:val="TextocomentarioCar"/>
    <w:unhideWhenUsed/>
    <w:rsid w:val="005F66E7"/>
    <w:pPr>
      <w:spacing w:line="240" w:lineRule="auto"/>
    </w:pPr>
    <w:rPr>
      <w:sz w:val="20"/>
      <w:szCs w:val="20"/>
    </w:rPr>
  </w:style>
  <w:style w:type="character" w:customStyle="1" w:styleId="TextocomentarioCar">
    <w:name w:val="Texto comentario Car"/>
    <w:basedOn w:val="Fuentedeprrafopredeter"/>
    <w:link w:val="Textocomentario"/>
    <w:rsid w:val="005F66E7"/>
    <w:rPr>
      <w:sz w:val="20"/>
      <w:szCs w:val="20"/>
      <w:lang w:val="it-IT"/>
    </w:rPr>
  </w:style>
  <w:style w:type="paragraph" w:styleId="Prrafodelista">
    <w:name w:val="List Paragraph"/>
    <w:basedOn w:val="Normal"/>
    <w:uiPriority w:val="34"/>
    <w:qFormat/>
    <w:rsid w:val="008667EB"/>
    <w:pPr>
      <w:ind w:left="720"/>
      <w:contextualSpacing/>
    </w:pPr>
  </w:style>
  <w:style w:type="character" w:styleId="Textodelmarcadordeposicin">
    <w:name w:val="Placeholder Text"/>
    <w:basedOn w:val="Fuentedeprrafopredeter"/>
    <w:uiPriority w:val="99"/>
    <w:semiHidden/>
    <w:rsid w:val="0089316A"/>
    <w:rPr>
      <w:color w:val="808080"/>
    </w:rPr>
  </w:style>
  <w:style w:type="character" w:styleId="Hipervnculovisitado">
    <w:name w:val="FollowedHyperlink"/>
    <w:basedOn w:val="Fuentedeprrafopredeter"/>
    <w:uiPriority w:val="99"/>
    <w:semiHidden/>
    <w:unhideWhenUsed/>
    <w:rsid w:val="006754AC"/>
    <w:rPr>
      <w:color w:val="954F72" w:themeColor="followedHyperlink"/>
      <w:u w:val="single"/>
    </w:rPr>
  </w:style>
  <w:style w:type="paragraph" w:styleId="Textodeglobo">
    <w:name w:val="Balloon Text"/>
    <w:basedOn w:val="Normal"/>
    <w:link w:val="TextodegloboCar"/>
    <w:uiPriority w:val="99"/>
    <w:semiHidden/>
    <w:unhideWhenUsed/>
    <w:rsid w:val="00555F0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55F03"/>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A460C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A460C8"/>
    <w:rPr>
      <w:lang w:val="it-IT"/>
    </w:rPr>
  </w:style>
  <w:style w:type="paragraph" w:styleId="Piedepgina">
    <w:name w:val="footer"/>
    <w:basedOn w:val="Normal"/>
    <w:link w:val="PiedepginaCar"/>
    <w:uiPriority w:val="99"/>
    <w:semiHidden/>
    <w:unhideWhenUsed/>
    <w:rsid w:val="00A460C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A460C8"/>
    <w:rPr>
      <w:lang w:val="it-IT"/>
    </w:rPr>
  </w:style>
  <w:style w:type="paragraph" w:styleId="Asuntodelcomentario">
    <w:name w:val="annotation subject"/>
    <w:basedOn w:val="Textocomentario"/>
    <w:next w:val="Textocomentario"/>
    <w:link w:val="AsuntodelcomentarioCar"/>
    <w:uiPriority w:val="99"/>
    <w:semiHidden/>
    <w:unhideWhenUsed/>
    <w:rsid w:val="00313B53"/>
    <w:rPr>
      <w:b/>
      <w:bCs/>
    </w:rPr>
  </w:style>
  <w:style w:type="character" w:customStyle="1" w:styleId="AsuntodelcomentarioCar">
    <w:name w:val="Asunto del comentario Car"/>
    <w:basedOn w:val="TextocomentarioCar"/>
    <w:link w:val="Asuntodelcomentario"/>
    <w:uiPriority w:val="99"/>
    <w:semiHidden/>
    <w:rsid w:val="00313B53"/>
    <w:rPr>
      <w:b/>
      <w:bCs/>
      <w:sz w:val="20"/>
      <w:szCs w:val="20"/>
      <w:lang w:val="it-IT"/>
    </w:rPr>
  </w:style>
  <w:style w:type="paragraph" w:styleId="Revisin">
    <w:name w:val="Revision"/>
    <w:hidden/>
    <w:uiPriority w:val="99"/>
    <w:semiHidden/>
    <w:rsid w:val="002D36EE"/>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49772">
      <w:bodyDiv w:val="1"/>
      <w:marLeft w:val="0"/>
      <w:marRight w:val="0"/>
      <w:marTop w:val="0"/>
      <w:marBottom w:val="0"/>
      <w:divBdr>
        <w:top w:val="none" w:sz="0" w:space="0" w:color="auto"/>
        <w:left w:val="none" w:sz="0" w:space="0" w:color="auto"/>
        <w:bottom w:val="none" w:sz="0" w:space="0" w:color="auto"/>
        <w:right w:val="none" w:sz="0" w:space="0" w:color="auto"/>
      </w:divBdr>
    </w:div>
    <w:div w:id="149444676">
      <w:bodyDiv w:val="1"/>
      <w:marLeft w:val="0"/>
      <w:marRight w:val="0"/>
      <w:marTop w:val="0"/>
      <w:marBottom w:val="0"/>
      <w:divBdr>
        <w:top w:val="none" w:sz="0" w:space="0" w:color="auto"/>
        <w:left w:val="none" w:sz="0" w:space="0" w:color="auto"/>
        <w:bottom w:val="none" w:sz="0" w:space="0" w:color="auto"/>
        <w:right w:val="none" w:sz="0" w:space="0" w:color="auto"/>
      </w:divBdr>
    </w:div>
    <w:div w:id="611017577">
      <w:bodyDiv w:val="1"/>
      <w:marLeft w:val="0"/>
      <w:marRight w:val="0"/>
      <w:marTop w:val="0"/>
      <w:marBottom w:val="0"/>
      <w:divBdr>
        <w:top w:val="none" w:sz="0" w:space="0" w:color="auto"/>
        <w:left w:val="none" w:sz="0" w:space="0" w:color="auto"/>
        <w:bottom w:val="none" w:sz="0" w:space="0" w:color="auto"/>
        <w:right w:val="none" w:sz="0" w:space="0" w:color="auto"/>
      </w:divBdr>
    </w:div>
    <w:div w:id="644432557">
      <w:bodyDiv w:val="1"/>
      <w:marLeft w:val="0"/>
      <w:marRight w:val="0"/>
      <w:marTop w:val="0"/>
      <w:marBottom w:val="0"/>
      <w:divBdr>
        <w:top w:val="none" w:sz="0" w:space="0" w:color="auto"/>
        <w:left w:val="none" w:sz="0" w:space="0" w:color="auto"/>
        <w:bottom w:val="none" w:sz="0" w:space="0" w:color="auto"/>
        <w:right w:val="none" w:sz="0" w:space="0" w:color="auto"/>
      </w:divBdr>
    </w:div>
    <w:div w:id="921332823">
      <w:bodyDiv w:val="1"/>
      <w:marLeft w:val="0"/>
      <w:marRight w:val="0"/>
      <w:marTop w:val="0"/>
      <w:marBottom w:val="0"/>
      <w:divBdr>
        <w:top w:val="none" w:sz="0" w:space="0" w:color="auto"/>
        <w:left w:val="none" w:sz="0" w:space="0" w:color="auto"/>
        <w:bottom w:val="none" w:sz="0" w:space="0" w:color="auto"/>
        <w:right w:val="none" w:sz="0" w:space="0" w:color="auto"/>
      </w:divBdr>
    </w:div>
    <w:div w:id="1062487406">
      <w:bodyDiv w:val="1"/>
      <w:marLeft w:val="0"/>
      <w:marRight w:val="0"/>
      <w:marTop w:val="0"/>
      <w:marBottom w:val="0"/>
      <w:divBdr>
        <w:top w:val="none" w:sz="0" w:space="0" w:color="auto"/>
        <w:left w:val="none" w:sz="0" w:space="0" w:color="auto"/>
        <w:bottom w:val="none" w:sz="0" w:space="0" w:color="auto"/>
        <w:right w:val="none" w:sz="0" w:space="0" w:color="auto"/>
      </w:divBdr>
    </w:div>
    <w:div w:id="1160583654">
      <w:bodyDiv w:val="1"/>
      <w:marLeft w:val="0"/>
      <w:marRight w:val="0"/>
      <w:marTop w:val="0"/>
      <w:marBottom w:val="0"/>
      <w:divBdr>
        <w:top w:val="none" w:sz="0" w:space="0" w:color="auto"/>
        <w:left w:val="none" w:sz="0" w:space="0" w:color="auto"/>
        <w:bottom w:val="none" w:sz="0" w:space="0" w:color="auto"/>
        <w:right w:val="none" w:sz="0" w:space="0" w:color="auto"/>
      </w:divBdr>
    </w:div>
    <w:div w:id="1638299427">
      <w:bodyDiv w:val="1"/>
      <w:marLeft w:val="0"/>
      <w:marRight w:val="0"/>
      <w:marTop w:val="0"/>
      <w:marBottom w:val="0"/>
      <w:divBdr>
        <w:top w:val="none" w:sz="0" w:space="0" w:color="auto"/>
        <w:left w:val="none" w:sz="0" w:space="0" w:color="auto"/>
        <w:bottom w:val="none" w:sz="0" w:space="0" w:color="auto"/>
        <w:right w:val="none" w:sz="0" w:space="0" w:color="auto"/>
      </w:divBdr>
    </w:div>
    <w:div w:id="1641495555">
      <w:bodyDiv w:val="1"/>
      <w:marLeft w:val="0"/>
      <w:marRight w:val="0"/>
      <w:marTop w:val="0"/>
      <w:marBottom w:val="0"/>
      <w:divBdr>
        <w:top w:val="none" w:sz="0" w:space="0" w:color="auto"/>
        <w:left w:val="none" w:sz="0" w:space="0" w:color="auto"/>
        <w:bottom w:val="none" w:sz="0" w:space="0" w:color="auto"/>
        <w:right w:val="none" w:sz="0" w:space="0" w:color="auto"/>
      </w:divBdr>
    </w:div>
    <w:div w:id="211786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ducation/tools/isced-f_en.htm,%20permit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ducation.ec.europa.eu/education-levels/higher-education/european-student-card-initiative" TargetMode="External"/><Relationship Id="rId5" Type="http://schemas.openxmlformats.org/officeDocument/2006/relationships/numbering" Target="numbering.xml"/><Relationship Id="rId15" Type="http://schemas.openxmlformats.org/officeDocument/2006/relationships/hyperlink" Target="https://europass.cedefop.europa.eu/en/resources/european-language-levels-cef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education/ects/users-guide/docs/ects-users-guide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 StyleName="" Version="0"/>
</file>

<file path=customXml/item4.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2.xml><?xml version="1.0" encoding="utf-8"?>
<ds:datastoreItem xmlns:ds="http://schemas.openxmlformats.org/officeDocument/2006/customXml" ds:itemID="{F14AA211-5527-46D3-BF36-04F2A96884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D50A4D-CD82-4404-8B47-DE6E644E2712}">
  <ds:schemaRefs>
    <ds:schemaRef ds:uri="http://schemas.openxmlformats.org/officeDocument/2006/bibliography"/>
  </ds:schemaRefs>
</ds:datastoreItem>
</file>

<file path=customXml/itemProps4.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3578</Words>
  <Characters>19681</Characters>
  <Application>Microsoft Office Word</Application>
  <DocSecurity>0</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23213</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ARNARSDOTTIR Harpa Sif (EAC)</dc:creator>
  <cp:lastModifiedBy>Rosa Asenjo</cp:lastModifiedBy>
  <cp:revision>5</cp:revision>
  <cp:lastPrinted>2021-02-09T14:36:00Z</cp:lastPrinted>
  <dcterms:created xsi:type="dcterms:W3CDTF">2023-06-21T08:57:00Z</dcterms:created>
  <dcterms:modified xsi:type="dcterms:W3CDTF">2024-06-10T07:25:00Z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